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2301A2">
      <w:pPr>
        <w:pStyle w:val="1"/>
      </w:pPr>
      <w:r>
        <w:fldChar w:fldCharType="begin"/>
      </w:r>
      <w:r>
        <w:instrText>HYPERLINK "http://ivo.garant.ru/document?id=12077515&amp;sub=0"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27 июля 2010 г. N 210-ФЗ</w:t>
      </w:r>
      <w:r>
        <w:rPr>
          <w:rStyle w:val="a4"/>
          <w:b w:val="0"/>
          <w:bCs w:val="0"/>
        </w:rPr>
        <w:br/>
        <w:t>"Об организации предоставления государственных и муниципальных услуг"</w:t>
      </w:r>
      <w:r>
        <w:fldChar w:fldCharType="end"/>
      </w:r>
    </w:p>
    <w:p w:rsidR="00000000" w:rsidRDefault="002301A2">
      <w:pPr>
        <w:pStyle w:val="afff"/>
      </w:pPr>
      <w:r>
        <w:t>С изменениям</w:t>
      </w:r>
      <w:r>
        <w:t>и и дополнениями от:</w:t>
      </w:r>
    </w:p>
    <w:p w:rsidR="00000000" w:rsidRDefault="002301A2">
      <w:pPr>
        <w:pStyle w:val="afd"/>
      </w:pPr>
      <w:r>
        <w:t>6 апреля, 27 июня, 1, 11, 18 июля, 3 декабря 2011 г., 28 июля 2012 г., 5 апреля, 2, 23 июля, 21, 28 декабря 2013 г., 23 июня, 21 июля, 1, 31 декабря 2014 г., 8 марта, 13 июля 2015 г., 15 февраля 2016 г.</w:t>
      </w:r>
    </w:p>
    <w:p w:rsidR="00000000" w:rsidRDefault="002301A2"/>
    <w:p w:rsidR="00000000" w:rsidRDefault="002301A2">
      <w:r>
        <w:rPr>
          <w:rStyle w:val="a3"/>
        </w:rPr>
        <w:t xml:space="preserve">Принят Государственной Думой 7 </w:t>
      </w:r>
      <w:r>
        <w:rPr>
          <w:rStyle w:val="a3"/>
        </w:rPr>
        <w:t>июля 2010 года</w:t>
      </w:r>
    </w:p>
    <w:p w:rsidR="00000000" w:rsidRDefault="002301A2">
      <w:r>
        <w:rPr>
          <w:rStyle w:val="a3"/>
        </w:rPr>
        <w:t>Одобрен Советом Федерации 14 июля 2010 года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настоящему Федеральному закону</w:t>
      </w:r>
    </w:p>
    <w:p w:rsidR="00000000" w:rsidRDefault="002301A2">
      <w:pPr>
        <w:pStyle w:val="1"/>
      </w:pPr>
      <w:bookmarkStart w:id="1" w:name="sub_100"/>
      <w:r>
        <w:t>Глава 1. Общие положения</w:t>
      </w:r>
    </w:p>
    <w:bookmarkEnd w:id="1"/>
    <w:p w:rsidR="00000000" w:rsidRDefault="002301A2"/>
    <w:p w:rsidR="00000000" w:rsidRDefault="002301A2">
      <w:pPr>
        <w:pStyle w:val="af5"/>
      </w:pPr>
      <w:bookmarkStart w:id="2" w:name="sub_1"/>
      <w:r>
        <w:rPr>
          <w:rStyle w:val="a3"/>
        </w:rPr>
        <w:t>Статья 1.</w:t>
      </w:r>
      <w:r>
        <w:t xml:space="preserve"> Сфера действия настоящего Федерального закона</w:t>
      </w:r>
    </w:p>
    <w:p w:rsidR="00000000" w:rsidRDefault="002301A2">
      <w:bookmarkStart w:id="3" w:name="sub_101"/>
      <w:bookmarkEnd w:id="2"/>
      <w:r>
        <w:t>1. Настоящий Федеральный за</w:t>
      </w:r>
      <w:r>
        <w:t xml:space="preserve">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государственной власти </w:t>
      </w:r>
      <w:r>
        <w:t>субъектов Российской Федерации, а также местными администрациями и иными органами местного самоуправления, осуществляющими исполнительно-распорядительные полномочия (далее - органы местного самоуправления).</w:t>
      </w:r>
    </w:p>
    <w:p w:rsidR="00000000" w:rsidRDefault="002301A2">
      <w:bookmarkStart w:id="4" w:name="sub_102"/>
      <w:bookmarkEnd w:id="3"/>
      <w:r>
        <w:t>2. Действие настоящего Федерального</w:t>
      </w:r>
      <w:r>
        <w:t xml:space="preserve"> закона распространяется также на деятельность организаций, участвующих в предоставлении предусмотренных </w:t>
      </w:r>
      <w:hyperlink w:anchor="sub_101" w:history="1">
        <w:r>
          <w:rPr>
            <w:rStyle w:val="a4"/>
          </w:rPr>
          <w:t>частью 1</w:t>
        </w:r>
      </w:hyperlink>
      <w:r>
        <w:t xml:space="preserve"> настоящей статьи государственных и муниципальных услуг.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5" w:name="sub_1021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2301A2">
      <w:pPr>
        <w:pStyle w:val="afb"/>
      </w:pPr>
      <w:r>
        <w:fldChar w:fldCharType="begin"/>
      </w:r>
      <w:r>
        <w:instrText>HYPERLINK "h</w:instrText>
      </w:r>
      <w:r>
        <w:instrText>ttp://ivo.garant.ru/document?id=71027786&amp;sub=18"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216-ФЗ в часть 2.1 статьи 1 настоящего Федерального закона внесены изменения</w:t>
      </w:r>
    </w:p>
    <w:p w:rsidR="00000000" w:rsidRDefault="002301A2">
      <w:pPr>
        <w:pStyle w:val="afb"/>
      </w:pPr>
      <w:hyperlink r:id="rId4" w:history="1">
        <w:r>
          <w:rPr>
            <w:rStyle w:val="a4"/>
          </w:rPr>
          <w:t>См. текст части в предыду</w:t>
        </w:r>
        <w:r>
          <w:rPr>
            <w:rStyle w:val="a4"/>
          </w:rPr>
          <w:t>щей редакции</w:t>
        </w:r>
      </w:hyperlink>
    </w:p>
    <w:p w:rsidR="00000000" w:rsidRDefault="002301A2">
      <w:r>
        <w:t xml:space="preserve">2.1. Действие настоящего Федерального закона, за исключением </w:t>
      </w:r>
      <w:hyperlink w:anchor="sub_400" w:history="1">
        <w:r>
          <w:rPr>
            <w:rStyle w:val="a4"/>
          </w:rPr>
          <w:t>главы 4</w:t>
        </w:r>
      </w:hyperlink>
      <w:r>
        <w:t xml:space="preserve"> и </w:t>
      </w:r>
      <w:hyperlink w:anchor="sub_29" w:history="1">
        <w:r>
          <w:rPr>
            <w:rStyle w:val="a4"/>
          </w:rPr>
          <w:t>статьи 29</w:t>
        </w:r>
      </w:hyperlink>
      <w:r>
        <w:t xml:space="preserve"> настоящего Федерального закона, распространяется на отношения, возникающие в связи с предоставлением Государст</w:t>
      </w:r>
      <w:r>
        <w:t>венной корпорацией по атомной энергии "Росатом" и Государственной корпорацией по космической деятельности "Роскосмос" государственных услуг в установленной сфере деятельности.</w:t>
      </w:r>
    </w:p>
    <w:p w:rsidR="00000000" w:rsidRDefault="002301A2">
      <w:bookmarkStart w:id="6" w:name="sub_103"/>
      <w:r>
        <w:t>3. Услуги, предоставляемые государственными и муниципальными учреждениями</w:t>
      </w:r>
      <w:r>
        <w:t xml:space="preserve">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предоставляются в электронной форме в соответствии с настоящим Федераль</w:t>
      </w:r>
      <w:r>
        <w:t xml:space="preserve">ным законом в том случае, если указанные услуги включены в </w:t>
      </w:r>
      <w:hyperlink r:id="rId5" w:history="1">
        <w:r>
          <w:rPr>
            <w:rStyle w:val="a4"/>
          </w:rPr>
          <w:t>перечень</w:t>
        </w:r>
      </w:hyperlink>
      <w:r>
        <w:t xml:space="preserve">, установленный Правительством Российской Федерации. Высший исполнительный орган государственной власти субъекта Российской </w:t>
      </w:r>
      <w:r>
        <w:t>Федерации вправе утвердить дополнительный перечень услуг, оказываемых в субъекте Российской Федерации государственными и муниципальными учреждениями и другими организациями, в которых размещается государственное задание (заказ) субъекта Российской Федераци</w:t>
      </w:r>
      <w:r>
        <w:t xml:space="preserve">и или </w:t>
      </w:r>
      <w:r>
        <w:lastRenderedPageBreak/>
        <w:t>муниципальное задание (заказ),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законом.</w:t>
      </w:r>
    </w:p>
    <w:bookmarkEnd w:id="6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1 настоящего Федерально</w:t>
      </w:r>
      <w:r>
        <w:t>го закона</w:t>
      </w:r>
    </w:p>
    <w:p w:rsidR="00000000" w:rsidRDefault="002301A2">
      <w:pPr>
        <w:pStyle w:val="afa"/>
      </w:pPr>
    </w:p>
    <w:p w:rsidR="00000000" w:rsidRDefault="002301A2">
      <w:pPr>
        <w:pStyle w:val="af5"/>
      </w:pPr>
      <w:bookmarkStart w:id="7" w:name="sub_2"/>
      <w:r>
        <w:rPr>
          <w:rStyle w:val="a3"/>
        </w:rPr>
        <w:t>Статья 2.</w:t>
      </w:r>
      <w:r>
        <w:t xml:space="preserve"> Основные понятия, используемые в настоящем Федеральном законе</w:t>
      </w:r>
    </w:p>
    <w:bookmarkEnd w:id="7"/>
    <w:p w:rsidR="00000000" w:rsidRDefault="002301A2">
      <w:r>
        <w:t>Для целей настоящего Федерального закона используются следующие основные понятия:</w:t>
      </w:r>
    </w:p>
    <w:p w:rsidR="00000000" w:rsidRDefault="002301A2">
      <w:bookmarkStart w:id="8" w:name="sub_2001"/>
      <w:r>
        <w:t xml:space="preserve">1) </w:t>
      </w:r>
      <w:r>
        <w:rPr>
          <w:rStyle w:val="a3"/>
        </w:rPr>
        <w:t>государственная услуга, предоставляемая федеральным органом исполнител</w:t>
      </w:r>
      <w:r>
        <w:rPr>
          <w:rStyle w:val="a3"/>
        </w:rPr>
        <w:t xml:space="preserve">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при осуществлении отдельных государственных полномочий, переданных федеральными </w:t>
      </w:r>
      <w:r>
        <w:rPr>
          <w:rStyle w:val="a3"/>
        </w:rPr>
        <w:t>законами и законами субъектов Российской Федерации (далее - государственная услуга),</w:t>
      </w:r>
      <w:r>
        <w:t xml:space="preserve"> - деятельность по реализации функций соответственно федерального органа исполнительной власти, государственного внебюджетного фонда, исполнительного органа государственной</w:t>
      </w:r>
      <w:r>
        <w:t xml:space="preserve"> власти субъекта Российской Федерации, а также органа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- органы, предоставляющие государственны</w:t>
      </w:r>
      <w:r>
        <w:t>е услуги),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услуги;</w:t>
      </w:r>
    </w:p>
    <w:p w:rsidR="00000000" w:rsidRDefault="002301A2">
      <w:bookmarkStart w:id="9" w:name="sub_2002"/>
      <w:bookmarkEnd w:id="8"/>
      <w:r>
        <w:t xml:space="preserve">2) </w:t>
      </w:r>
      <w:r>
        <w:rPr>
          <w:rStyle w:val="a3"/>
        </w:rPr>
        <w:t>муниципальная услуга, предоставляемая органом местного самоуправления (далее - муниципальная услуга),</w:t>
      </w:r>
      <w: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</w:t>
      </w:r>
      <w:r>
        <w:t xml:space="preserve">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</w:t>
      </w:r>
      <w:r>
        <w:t xml:space="preserve"> 6 октября 2003 года N 131-ФЗ "Об общих принципах организации местного самоуправления в Российской Федерации" и уставами муниципальных образований;</w:t>
      </w:r>
    </w:p>
    <w:p w:rsidR="00000000" w:rsidRDefault="002301A2">
      <w:bookmarkStart w:id="10" w:name="sub_2003"/>
      <w:bookmarkEnd w:id="9"/>
      <w:r>
        <w:t xml:space="preserve">3) </w:t>
      </w:r>
      <w:r>
        <w:rPr>
          <w:rStyle w:val="a3"/>
        </w:rPr>
        <w:t>заявитель</w:t>
      </w:r>
      <w:r>
        <w:t xml:space="preserve"> - физическое или юридическое лицо (за исключением государственных органов и их </w:t>
      </w:r>
      <w:r>
        <w:t>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</w:t>
      </w:r>
      <w:r>
        <w:t xml:space="preserve">ющий муниципальные услуги, либо в организации, указанные в </w:t>
      </w:r>
      <w:hyperlink w:anchor="sub_102" w:history="1">
        <w:r>
          <w:rPr>
            <w:rStyle w:val="a4"/>
          </w:rPr>
          <w:t>частях 2</w:t>
        </w:r>
      </w:hyperlink>
      <w:r>
        <w:t xml:space="preserve"> и </w:t>
      </w:r>
      <w:hyperlink w:anchor="sub_103" w:history="1">
        <w:r>
          <w:rPr>
            <w:rStyle w:val="a4"/>
          </w:rPr>
          <w:t>3 статьи 1</w:t>
        </w:r>
      </w:hyperlink>
      <w:r>
        <w:t xml:space="preserve"> настоящего Федерального закона, или в организации, указанные в </w:t>
      </w:r>
      <w:hyperlink w:anchor="sub_2005" w:history="1">
        <w:r>
          <w:rPr>
            <w:rStyle w:val="a4"/>
          </w:rPr>
          <w:t>пункте 5</w:t>
        </w:r>
      </w:hyperlink>
      <w:r>
        <w:t xml:space="preserve"> настоящей статьи, с запросо</w:t>
      </w:r>
      <w:r>
        <w:t>м о предоставлении государственной или муниципальной услуги, выраженным в устной, письменной или электронной форме;</w:t>
      </w:r>
    </w:p>
    <w:p w:rsidR="00000000" w:rsidRDefault="002301A2">
      <w:bookmarkStart w:id="11" w:name="sub_2004"/>
      <w:bookmarkEnd w:id="10"/>
      <w:r>
        <w:t xml:space="preserve">4) </w:t>
      </w:r>
      <w:r>
        <w:rPr>
          <w:rStyle w:val="a3"/>
        </w:rPr>
        <w:t>административный регламент</w:t>
      </w:r>
      <w:r>
        <w:t xml:space="preserve"> - нормативный правовой акт, устанавливающий порядок предоставления государственной или муницип</w:t>
      </w:r>
      <w:r>
        <w:t xml:space="preserve">альной </w:t>
      </w:r>
      <w:r>
        <w:lastRenderedPageBreak/>
        <w:t>услуги и стандарт предоставления государственной или муниципальной услуги;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12" w:name="sub_2005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2301A2">
      <w:pPr>
        <w:pStyle w:val="afb"/>
      </w:pPr>
      <w:r>
        <w:fldChar w:fldCharType="begin"/>
      </w:r>
      <w:r>
        <w:instrText>HYPERLINK "http://ivo.garant.ru/document?id=70733200&amp;sub=18"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</w:t>
      </w:r>
      <w:r>
        <w:t xml:space="preserve">519-ФЗ в пункт 5 статьи 2 настоящего Федерального закона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со дня </w:t>
      </w:r>
      <w:hyperlink r:id="rId8" w:history="1">
        <w:r>
          <w:rPr>
            <w:rStyle w:val="a4"/>
          </w:rPr>
          <w:t>офиц</w:t>
        </w:r>
        <w:r>
          <w:rPr>
            <w:rStyle w:val="a4"/>
          </w:rPr>
          <w:t>иального опубликования</w:t>
        </w:r>
      </w:hyperlink>
      <w:r>
        <w:t xml:space="preserve"> названного Федерального закона</w:t>
      </w:r>
    </w:p>
    <w:p w:rsidR="00000000" w:rsidRDefault="002301A2">
      <w:pPr>
        <w:pStyle w:val="afb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r>
        <w:t xml:space="preserve">5) </w:t>
      </w:r>
      <w:r>
        <w:rPr>
          <w:rStyle w:val="a3"/>
        </w:rPr>
        <w:t>многофункциональный центр предоставления государственных и муниципальных услуг (далее - многофункциональный центр)</w:t>
      </w:r>
      <w:r>
        <w:t xml:space="preserve"> - организация, созданная в организационно-правовой форме государственного или муниципального учреждения (в том числе являющаяся автономным уч</w:t>
      </w:r>
      <w:r>
        <w:t xml:space="preserve">реждением), отвечающая требованиям, установленным настоящим Федеральным законом, и уполномоченная на организацию предоставления государственных и муниципальных услуг, в том числе в электронной форме, по принципу "одного окна". </w:t>
      </w:r>
      <w:hyperlink r:id="rId10" w:history="1">
        <w:r>
          <w:rPr>
            <w:rStyle w:val="a4"/>
          </w:rPr>
          <w:t>Федеральными законами</w:t>
        </w:r>
      </w:hyperlink>
      <w:r>
        <w:t xml:space="preserve"> может быть предусмотрена иная организационно-правовая форма многофункционального центра;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13" w:name="sub_206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2301A2">
      <w:pPr>
        <w:pStyle w:val="afb"/>
      </w:pPr>
      <w:r>
        <w:fldChar w:fldCharType="begin"/>
      </w:r>
      <w:r>
        <w:instrText>HYPERLINK "http://ivo.garant.ru/document?id=70000055&amp;sub=220101"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3 декабря 2011 г. N 383-ФЗ пункт 6 статьи 2 настоящего Федерального закона изложен в новой редакции, </w:t>
      </w:r>
      <w:hyperlink r:id="rId11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301A2">
      <w:pPr>
        <w:pStyle w:val="afb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r>
        <w:t xml:space="preserve">6) </w:t>
      </w:r>
      <w:r>
        <w:rPr>
          <w:rStyle w:val="a3"/>
        </w:rPr>
        <w:t>предоставление государственных и муниципальных услуг в электронной форме</w:t>
      </w:r>
      <w:r>
        <w:t xml:space="preserve"> - </w:t>
      </w:r>
      <w:r>
        <w:t>предоставление государственных и муниципальных услуг с использованием информационно-телекоммуникационных технологий, включая использование единого портала государственных и муниципальных услуг и (или) региональных порталов государственных и муниципальных у</w:t>
      </w:r>
      <w:r>
        <w:t>слуг, а также использование универсальной электронной карты,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предос</w:t>
      </w:r>
      <w:r>
        <w:t>тавления государственных и муниципальных услуг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 xml:space="preserve">См. </w:t>
      </w:r>
      <w:hyperlink r:id="rId14" w:history="1">
        <w:r>
          <w:rPr>
            <w:rStyle w:val="a4"/>
          </w:rPr>
          <w:t>Концепцию</w:t>
        </w:r>
      </w:hyperlink>
      <w:r>
        <w:t xml:space="preserve"> развития механизмов предоставления государственных и муниципальных услуг в электронном виде, утвержденную </w:t>
      </w:r>
      <w:hyperlink r:id="rId15" w:history="1">
        <w:r>
          <w:rPr>
            <w:rStyle w:val="a4"/>
          </w:rPr>
          <w:t>распоряжением</w:t>
        </w:r>
      </w:hyperlink>
      <w:r>
        <w:t xml:space="preserve"> Правительства </w:t>
      </w:r>
      <w:r>
        <w:t>РФ от 25 декабря 2013 г. N 2516-р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14" w:name="sub_207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2301A2">
      <w:pPr>
        <w:pStyle w:val="afb"/>
      </w:pPr>
      <w:r>
        <w:fldChar w:fldCharType="begin"/>
      </w:r>
      <w:r>
        <w:instrText>HYPERLINK "http://ivo.garant.ru/document?id=12087858&amp;sub=521"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пункт 7 статьи 2 настоящего Федерального закона внесены изменения</w:t>
      </w:r>
    </w:p>
    <w:p w:rsidR="00000000" w:rsidRDefault="002301A2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r>
        <w:t xml:space="preserve">7) </w:t>
      </w:r>
      <w:r>
        <w:rPr>
          <w:rStyle w:val="a3"/>
        </w:rPr>
        <w:t>портал государственных и муниципальных услуг</w:t>
      </w:r>
      <w:r>
        <w:t xml:space="preserve"> - государственная информационная система, обеспечивающая предоставление государственных и муниципальных услу</w:t>
      </w:r>
      <w:r>
        <w:t xml:space="preserve">г в электронной форме, а также доступ заявителей к сведениям о государственных и муниципальных услугах, предназначенным для </w:t>
      </w:r>
      <w:r>
        <w:lastRenderedPageBreak/>
        <w:t xml:space="preserve">распространения с использованием информационно-телекоммуникационной сети </w:t>
      </w:r>
      <w:hyperlink r:id="rId17" w:history="1">
        <w:r>
          <w:rPr>
            <w:rStyle w:val="a4"/>
          </w:rPr>
          <w:t>"Интернет"</w:t>
        </w:r>
      </w:hyperlink>
      <w:r>
        <w:t xml:space="preserve">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15" w:name="sub_208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2301A2">
      <w:pPr>
        <w:pStyle w:val="afb"/>
      </w:pPr>
      <w:r>
        <w:fldChar w:fldCharType="begin"/>
      </w:r>
      <w:r>
        <w:instrText>HYPERLINK "http://ivo.garant.ru/document?id=12087348&amp;sub=</w:instrText>
      </w:r>
      <w:r>
        <w:instrText>6901"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статья 2 настоящего Федерального закона дополнена пунктом 8, </w:t>
      </w:r>
      <w:hyperlink r:id="rId18" w:history="1">
        <w:r>
          <w:rPr>
            <w:rStyle w:val="a4"/>
          </w:rPr>
          <w:t>вступающим в силу</w:t>
        </w:r>
      </w:hyperlink>
      <w:r>
        <w:t xml:space="preserve"> с 1 июля 2011 г.</w:t>
      </w:r>
    </w:p>
    <w:p w:rsidR="00000000" w:rsidRDefault="002301A2">
      <w:r>
        <w:t xml:space="preserve">8) </w:t>
      </w:r>
      <w:r>
        <w:rPr>
          <w:rStyle w:val="a3"/>
        </w:rPr>
        <w:t>подведомственная государственному орг</w:t>
      </w:r>
      <w:r>
        <w:rPr>
          <w:rStyle w:val="a3"/>
        </w:rPr>
        <w:t>ану или органу местного самоуправления организация</w:t>
      </w:r>
      <w:r>
        <w:t xml:space="preserve"> - государственное или муниципальное учреждение либо унитарное предприятие, созданные соответственно государственным органом Российской Федерации, органом государственной власти субъекта Российской Федераци</w:t>
      </w:r>
      <w:r>
        <w:t>и, органом местного самоуправления;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16" w:name="sub_209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2301A2">
      <w:pPr>
        <w:pStyle w:val="afb"/>
      </w:pPr>
      <w:r>
        <w:fldChar w:fldCharType="begin"/>
      </w:r>
      <w:r>
        <w:instrText>HYPERLINK "http://ivo.garant.ru/document?id=70107730&amp;sub=371"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пункт 9 статьи 2 настоящего Федерального закона внесены изменения</w:t>
      </w:r>
    </w:p>
    <w:p w:rsidR="00000000" w:rsidRDefault="002301A2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r>
        <w:t xml:space="preserve">9) </w:t>
      </w:r>
      <w:r>
        <w:rPr>
          <w:rStyle w:val="a3"/>
        </w:rPr>
        <w:t>межведомственное информационное взаимодействие</w:t>
      </w:r>
      <w:r>
        <w:t xml:space="preserve"> - осуществляемое в целях предоставления государственных и муниципальных услуг взаимодействие по вопроса</w:t>
      </w:r>
      <w:r>
        <w:t>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</w:t>
      </w:r>
      <w:r>
        <w:t xml:space="preserve">анизациями, участвующими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или муниципальных услуг, иными государственными органами, органами местного самоуправления, органами государ</w:t>
      </w:r>
      <w:r>
        <w:t>ственных внебюджетных фондов, многофункциональными центрами;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17" w:name="sub_210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2301A2">
      <w:pPr>
        <w:pStyle w:val="afb"/>
      </w:pPr>
      <w:r>
        <w:fldChar w:fldCharType="begin"/>
      </w:r>
      <w:r>
        <w:instrText>HYPERLINK "http://ivo.garant.ru/document?id=12087348&amp;sub=6901"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</w:t>
      </w:r>
      <w:r>
        <w:t xml:space="preserve">169-ФЗ статья 2 настоящего Федерального закона дополнена пунктом 10, </w:t>
      </w:r>
      <w:hyperlink r:id="rId20" w:history="1">
        <w:r>
          <w:rPr>
            <w:rStyle w:val="a4"/>
          </w:rPr>
          <w:t>вступающим в силу</w:t>
        </w:r>
      </w:hyperlink>
      <w:r>
        <w:t xml:space="preserve"> с 1 июля 2011 г.</w:t>
      </w:r>
    </w:p>
    <w:p w:rsidR="00000000" w:rsidRDefault="002301A2">
      <w:r>
        <w:t xml:space="preserve">10) </w:t>
      </w:r>
      <w:r>
        <w:rPr>
          <w:rStyle w:val="a3"/>
        </w:rPr>
        <w:t>межведомственный запрос</w:t>
      </w:r>
      <w:r>
        <w:t xml:space="preserve"> - документ на бумажном носителе или в форме электронного до</w:t>
      </w:r>
      <w:r>
        <w:t xml:space="preserve">кумента о представлении документов и информации, необходимых для предоставления государственной или муниципальной услуги, направленный органом, предоставляющим государственную услугу, органом, предоставляющим муниципальную услугу, либо многофункциональным </w:t>
      </w:r>
      <w:r>
        <w:t xml:space="preserve">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</w:t>
      </w:r>
      <w:r>
        <w:t xml:space="preserve">рального закона государственных или муниципальных услуг, на основании запроса заявителя о предоставлении государственной или муниципальной услуги и соответствующий требованиям, установленным </w:t>
      </w:r>
      <w:hyperlink w:anchor="sub_702" w:history="1">
        <w:r>
          <w:rPr>
            <w:rStyle w:val="a4"/>
          </w:rPr>
          <w:t>статьей 7.2</w:t>
        </w:r>
      </w:hyperlink>
      <w:r>
        <w:t xml:space="preserve"> настоящего Федерального зако</w:t>
      </w:r>
      <w:r>
        <w:t>на;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18" w:name="sub_2011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2301A2">
      <w:pPr>
        <w:pStyle w:val="afb"/>
      </w:pPr>
      <w:r>
        <w:fldChar w:fldCharType="begin"/>
      </w:r>
      <w:r>
        <w:instrText>HYPERLINK "http://ivo.garant.ru/document?id=70000055&amp;sub=220102"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статья 2 настоящего Федерального закона дополнена пунктом 11, </w:t>
      </w:r>
      <w:hyperlink r:id="rId21" w:history="1">
        <w:r>
          <w:rPr>
            <w:rStyle w:val="a4"/>
          </w:rPr>
          <w:t>вступающим в силу</w:t>
        </w:r>
      </w:hyperlink>
      <w:r>
        <w:t xml:space="preserve"> со дня </w:t>
      </w:r>
      <w:hyperlink r:id="rId2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301A2">
      <w:r>
        <w:t xml:space="preserve">11) </w:t>
      </w:r>
      <w:r>
        <w:rPr>
          <w:rStyle w:val="a3"/>
        </w:rPr>
        <w:t>жалоба на нарушение порядка предоставления государственной или муниципаль</w:t>
      </w:r>
      <w:r>
        <w:rPr>
          <w:rStyle w:val="a3"/>
        </w:rPr>
        <w:t>ной услуги (далее - жалоба)</w:t>
      </w:r>
      <w:r>
        <w:t xml:space="preserve">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государственную услугу, органом, предоставляющим муниципальную услугу, </w:t>
      </w:r>
      <w:r>
        <w:t>многофункциональным центром, должностным лицом органа, предоставляющего государственную услугу, органа, предоставляющего муниципальную услугу, или многофункционального центра либо государственным или муниципальным служащим при получении данным заявителем г</w:t>
      </w:r>
      <w:r>
        <w:t>осударственной или муниципальной услуги.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2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af5"/>
      </w:pPr>
      <w:bookmarkStart w:id="19" w:name="sub_3"/>
      <w:r>
        <w:rPr>
          <w:rStyle w:val="a3"/>
        </w:rPr>
        <w:t>Статья 3.</w:t>
      </w:r>
      <w:r>
        <w:t xml:space="preserve"> Нормативное правовое регулирование отношений, возникающих в связи с предоставлением государственных и муниципальных услуг</w:t>
      </w:r>
    </w:p>
    <w:bookmarkEnd w:id="19"/>
    <w:p w:rsidR="00000000" w:rsidRDefault="002301A2">
      <w:r>
        <w:t>Нормативное правовое регулирование отношений, возникающих в связи с предоставлением государственных и муниципальных услуг, осуществляется в соответствии с настоящим Федеральным законом, другими федеральными законами, принимаемыми в соответствии с ними иным</w:t>
      </w:r>
      <w:r>
        <w:t>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3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af5"/>
      </w:pPr>
      <w:bookmarkStart w:id="20" w:name="sub_4"/>
      <w:r>
        <w:rPr>
          <w:rStyle w:val="a3"/>
        </w:rPr>
        <w:t>Статья 4.</w:t>
      </w:r>
      <w:r>
        <w:t xml:space="preserve"> Основные</w:t>
      </w:r>
      <w:r>
        <w:t xml:space="preserve"> принципы предоставления государственных и муниципальных услуг</w:t>
      </w:r>
    </w:p>
    <w:bookmarkEnd w:id="20"/>
    <w:p w:rsidR="00000000" w:rsidRDefault="002301A2">
      <w:r>
        <w:t>Основными принципами предоставления государственных и муниципальных услуг являются:</w:t>
      </w:r>
    </w:p>
    <w:p w:rsidR="00000000" w:rsidRDefault="002301A2">
      <w:bookmarkStart w:id="21" w:name="sub_41"/>
      <w:r>
        <w:t xml:space="preserve">1) правомерность предоставления государственных и муниципальных услуг органами, предоставляющими </w:t>
      </w:r>
      <w:hyperlink w:anchor="sub_2001" w:history="1">
        <w:r>
          <w:rPr>
            <w:rStyle w:val="a4"/>
          </w:rPr>
          <w:t>государственные услуги</w:t>
        </w:r>
      </w:hyperlink>
      <w:r>
        <w:t xml:space="preserve">, и органами, предоставляющими </w:t>
      </w:r>
      <w:hyperlink w:anchor="sub_2002" w:history="1">
        <w:r>
          <w:rPr>
            <w:rStyle w:val="a4"/>
          </w:rPr>
          <w:t>муниципальные услуги</w:t>
        </w:r>
      </w:hyperlink>
      <w:r>
        <w:t>, а также предоставления услуг, которые являются необходимыми и обязательными для предоставления государственных и муниципальных усл</w:t>
      </w:r>
      <w:r>
        <w:t xml:space="preserve">уг и предоставляются организациями, указанными в </w:t>
      </w:r>
      <w:hyperlink w:anchor="sub_102" w:history="1">
        <w:r>
          <w:rPr>
            <w:rStyle w:val="a4"/>
          </w:rPr>
          <w:t>части 2 статьи 1</w:t>
        </w:r>
      </w:hyperlink>
      <w:r>
        <w:t xml:space="preserve"> настоящего Федерального закона;</w:t>
      </w:r>
    </w:p>
    <w:p w:rsidR="00000000" w:rsidRDefault="002301A2">
      <w:bookmarkStart w:id="22" w:name="sub_42"/>
      <w:bookmarkEnd w:id="21"/>
      <w:r>
        <w:t>2) заявительный порядок обращения за предоставлением государственных и муниципальных услуг;</w:t>
      </w:r>
    </w:p>
    <w:p w:rsidR="00000000" w:rsidRDefault="002301A2">
      <w:bookmarkStart w:id="23" w:name="sub_43"/>
      <w:bookmarkEnd w:id="22"/>
      <w:r>
        <w:t xml:space="preserve">3) правомерность </w:t>
      </w:r>
      <w:r>
        <w:t xml:space="preserve">взимания с </w:t>
      </w:r>
      <w:hyperlink w:anchor="sub_2003" w:history="1">
        <w:r>
          <w:rPr>
            <w:rStyle w:val="a4"/>
          </w:rPr>
          <w:t>заявителей</w:t>
        </w:r>
      </w:hyperlink>
      <w:r>
        <w:t xml:space="preserve"> государственной пошлины за предоставление государственных и муниципальных услуг, платы за предоставление государственных и муниципальных услуг, платы за предоставление услуг, которые являются необходимыми и о</w:t>
      </w:r>
      <w:r>
        <w:t xml:space="preserve">бязательными для предоставления государственных и муниципальных услуг и предоставляются организациями, указанными в </w:t>
      </w:r>
      <w:hyperlink w:anchor="sub_102" w:history="1">
        <w:r>
          <w:rPr>
            <w:rStyle w:val="a4"/>
          </w:rPr>
          <w:t>части 2 статьи 1</w:t>
        </w:r>
      </w:hyperlink>
      <w:r>
        <w:t xml:space="preserve"> настоящего Федерального закона;</w:t>
      </w:r>
    </w:p>
    <w:p w:rsidR="00000000" w:rsidRDefault="002301A2">
      <w:bookmarkStart w:id="24" w:name="sub_44"/>
      <w:bookmarkEnd w:id="23"/>
      <w:r>
        <w:t>4) открытость деятельности органов, предоставляющих го</w:t>
      </w:r>
      <w:r>
        <w:t xml:space="preserve">сударственные услуги, и органов, предоставляющих муниципальные услуги, а также организаций, участвующих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услуг;</w:t>
      </w:r>
    </w:p>
    <w:p w:rsidR="00000000" w:rsidRDefault="002301A2">
      <w:bookmarkStart w:id="25" w:name="sub_45"/>
      <w:bookmarkEnd w:id="24"/>
      <w:r>
        <w:t>5) доступность обращения за предоставлением государственных и муниципальных услуг и предоставления государственных и муниципальных услуг, в том числе для лиц с ограниченными возможностями здоровья;</w:t>
      </w:r>
    </w:p>
    <w:bookmarkEnd w:id="25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 xml:space="preserve">См. </w:t>
      </w:r>
      <w:hyperlink r:id="rId23" w:history="1">
        <w:r>
          <w:rPr>
            <w:rStyle w:val="a4"/>
          </w:rPr>
          <w:t>Концепцию</w:t>
        </w:r>
      </w:hyperlink>
      <w:r>
        <w:t xml:space="preserve"> снижения административных барьеров и повышения доступности государственных и муниципальных услуг на 2011-2013 г.г., утвержденную </w:t>
      </w:r>
      <w:hyperlink r:id="rId24" w:history="1">
        <w:r>
          <w:rPr>
            <w:rStyle w:val="a4"/>
          </w:rPr>
          <w:t>распоряжением</w:t>
        </w:r>
      </w:hyperlink>
      <w:r>
        <w:t xml:space="preserve"> Правительс</w:t>
      </w:r>
      <w:r>
        <w:t>тва РФ от 10 июня 2011 г. N 1021-р</w:t>
      </w:r>
    </w:p>
    <w:p w:rsidR="00000000" w:rsidRDefault="002301A2">
      <w:bookmarkStart w:id="26" w:name="sub_46"/>
      <w:r>
        <w:t xml:space="preserve">6) возможность получения </w:t>
      </w:r>
      <w:hyperlink w:anchor="sub_206" w:history="1">
        <w:r>
          <w:rPr>
            <w:rStyle w:val="a4"/>
          </w:rPr>
          <w:t>государственных и муниципальных услуг в электронной форме</w:t>
        </w:r>
      </w:hyperlink>
      <w:r>
        <w:t>, если это не запрещено законом, а также в иных формах, предусмотренных законодательством Российской Федерац</w:t>
      </w:r>
      <w:r>
        <w:t>ии, по выбору заявителя.</w:t>
      </w:r>
    </w:p>
    <w:bookmarkEnd w:id="26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4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af5"/>
      </w:pPr>
      <w:bookmarkStart w:id="27" w:name="sub_5"/>
      <w:r>
        <w:rPr>
          <w:rStyle w:val="a3"/>
        </w:rPr>
        <w:t>Статья 5.</w:t>
      </w:r>
      <w:r>
        <w:t xml:space="preserve"> Права заявителей при получении государственных и муниципальных услуг</w:t>
      </w:r>
    </w:p>
    <w:bookmarkEnd w:id="27"/>
    <w:p w:rsidR="00000000" w:rsidRDefault="002301A2">
      <w:r>
        <w:t xml:space="preserve">При получении государственных и муниципальных услуг </w:t>
      </w:r>
      <w:hyperlink w:anchor="sub_2003" w:history="1">
        <w:r>
          <w:rPr>
            <w:rStyle w:val="a4"/>
          </w:rPr>
          <w:t>заявители</w:t>
        </w:r>
      </w:hyperlink>
      <w:r>
        <w:t xml:space="preserve"> имеют право на:</w:t>
      </w:r>
    </w:p>
    <w:p w:rsidR="00000000" w:rsidRDefault="002301A2">
      <w:bookmarkStart w:id="28" w:name="sub_51"/>
      <w:r>
        <w:t>1)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услуги;</w:t>
      </w:r>
    </w:p>
    <w:p w:rsidR="00000000" w:rsidRDefault="002301A2">
      <w:bookmarkStart w:id="29" w:name="sub_52"/>
      <w:bookmarkEnd w:id="28"/>
      <w:r>
        <w:t>2) получение полной, актуальной и достоверной ин</w:t>
      </w:r>
      <w:r>
        <w:t>формации о порядке предоставления государственных и муниципальных услуг, в том числе в электронной форме;</w:t>
      </w:r>
    </w:p>
    <w:p w:rsidR="00000000" w:rsidRDefault="002301A2">
      <w:bookmarkStart w:id="30" w:name="sub_53"/>
      <w:bookmarkEnd w:id="29"/>
      <w:r>
        <w:t>3) получение государственных и муниципальных услуг в электронной форме, если это не запрещено законом, а также в иных формах, предусмотрен</w:t>
      </w:r>
      <w:r>
        <w:t>ных законодательством Российской Федерации, по выбору заявителя;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31" w:name="sub_54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2301A2">
      <w:pPr>
        <w:pStyle w:val="afb"/>
      </w:pPr>
      <w:r>
        <w:fldChar w:fldCharType="begin"/>
      </w:r>
      <w:r>
        <w:instrText>HYPERLINK "http://ivo.garant.ru/document?id=70000055&amp;sub=2202"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в пункт 4 статьи </w:t>
      </w:r>
      <w:r>
        <w:t xml:space="preserve">5 настоящего Федерального закона внесены изменения, </w:t>
      </w:r>
      <w:hyperlink r:id="rId25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2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</w:t>
      </w:r>
      <w:r>
        <w:t>акона</w:t>
      </w:r>
    </w:p>
    <w:p w:rsidR="00000000" w:rsidRDefault="002301A2">
      <w:pPr>
        <w:pStyle w:val="afb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r>
        <w:t>4) досудебное (внесудебное) рассмотрение жалоб в процессе получения государственных и (или) муниципальных услуг;</w:t>
      </w:r>
    </w:p>
    <w:p w:rsidR="00000000" w:rsidRDefault="002301A2">
      <w:bookmarkStart w:id="32" w:name="sub_55"/>
      <w:r>
        <w:t xml:space="preserve">5) получение государственных </w:t>
      </w:r>
      <w:r>
        <w:t xml:space="preserve">и муниципальных услуг в </w:t>
      </w:r>
      <w:hyperlink w:anchor="sub_2005" w:history="1">
        <w:r>
          <w:rPr>
            <w:rStyle w:val="a4"/>
          </w:rPr>
          <w:t>многофункциональном центре</w:t>
        </w:r>
      </w:hyperlink>
      <w:r>
        <w:t xml:space="preserve"> в соответствии с соглашениями, заключенными между многофункциональным центром и органами, предоставляющими </w:t>
      </w:r>
      <w:hyperlink w:anchor="sub_2001" w:history="1">
        <w:r>
          <w:rPr>
            <w:rStyle w:val="a4"/>
          </w:rPr>
          <w:t>государственные услуги</w:t>
        </w:r>
      </w:hyperlink>
      <w:r>
        <w:t>, и соглашениями, заключ</w:t>
      </w:r>
      <w:r>
        <w:t xml:space="preserve">енными между многофункциональным центром и органами, предоставляющими </w:t>
      </w:r>
      <w:hyperlink w:anchor="sub_2002" w:history="1">
        <w:r>
          <w:rPr>
            <w:rStyle w:val="a4"/>
          </w:rPr>
          <w:t>муниципальные услуги</w:t>
        </w:r>
      </w:hyperlink>
      <w:r>
        <w:t xml:space="preserve"> (далее - соглашения о взаимодействии), с момента вступления в силу соответствующего соглашения о взаимодействии.</w:t>
      </w:r>
    </w:p>
    <w:bookmarkEnd w:id="32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5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33" w:name="sub_6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2301A2">
      <w:pPr>
        <w:pStyle w:val="afb"/>
      </w:pPr>
      <w:r>
        <w:fldChar w:fldCharType="begin"/>
      </w:r>
      <w:r>
        <w:instrText>HYPERLINK "http://ivo.garant.ru/document?id=12087348&amp;sub=6902"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статья 6 настоящего Федерального закона изложена </w:t>
      </w:r>
      <w:r>
        <w:t xml:space="preserve">в новой редакции, </w:t>
      </w:r>
      <w:hyperlink r:id="rId28" w:history="1">
        <w:r>
          <w:rPr>
            <w:rStyle w:val="a4"/>
          </w:rPr>
          <w:t>вступающей в силу</w:t>
        </w:r>
      </w:hyperlink>
      <w:r>
        <w:t xml:space="preserve"> с 1 июля 2011 г.</w:t>
      </w:r>
    </w:p>
    <w:p w:rsidR="00000000" w:rsidRDefault="002301A2">
      <w:pPr>
        <w:pStyle w:val="afb"/>
      </w:pPr>
      <w:hyperlink r:id="rId2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301A2">
      <w:pPr>
        <w:pStyle w:val="af5"/>
      </w:pPr>
      <w:r>
        <w:rPr>
          <w:rStyle w:val="a3"/>
        </w:rPr>
        <w:t>Статья 6</w:t>
      </w:r>
      <w:r>
        <w:t>. Обязанности органов, предост</w:t>
      </w:r>
      <w:r>
        <w:t>авляющих государственные услуги, органов, предоставляющих муниципальные услуги, и подведомственных государственным органам или органам местного самоуправления организаций</w:t>
      </w:r>
    </w:p>
    <w:p w:rsidR="00000000" w:rsidRDefault="002301A2">
      <w:bookmarkStart w:id="34" w:name="sub_6001"/>
      <w:r>
        <w:t xml:space="preserve">1. Органы, предоставляющие государственные услуги, и органы, предоставляющие </w:t>
      </w:r>
      <w:r>
        <w:t>муниципальные услуги, обязаны:</w:t>
      </w:r>
    </w:p>
    <w:p w:rsidR="00000000" w:rsidRDefault="002301A2">
      <w:bookmarkStart w:id="35" w:name="sub_61"/>
      <w:bookmarkEnd w:id="34"/>
      <w:r>
        <w:t xml:space="preserve">1) предоставлять государственные или муниципальные услуги в соответствии с </w:t>
      </w:r>
      <w:hyperlink w:anchor="sub_2004" w:history="1">
        <w:r>
          <w:rPr>
            <w:rStyle w:val="a4"/>
          </w:rPr>
          <w:t>административными регламентами</w:t>
        </w:r>
      </w:hyperlink>
      <w:r>
        <w:t>;</w:t>
      </w:r>
    </w:p>
    <w:p w:rsidR="00000000" w:rsidRDefault="002301A2">
      <w:bookmarkStart w:id="36" w:name="sub_62"/>
      <w:bookmarkEnd w:id="35"/>
      <w:r>
        <w:t xml:space="preserve">2) обеспечивать возможность получения </w:t>
      </w:r>
      <w:hyperlink w:anchor="sub_2003" w:history="1">
        <w:r>
          <w:rPr>
            <w:rStyle w:val="a4"/>
          </w:rPr>
          <w:t>заяви</w:t>
        </w:r>
        <w:r>
          <w:rPr>
            <w:rStyle w:val="a4"/>
          </w:rPr>
          <w:t>телем</w:t>
        </w:r>
      </w:hyperlink>
      <w:r>
        <w:t xml:space="preserve">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37" w:name="sub_63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2301A2">
      <w:pPr>
        <w:pStyle w:val="afb"/>
      </w:pPr>
      <w:r>
        <w:fldChar w:fldCharType="begin"/>
      </w:r>
      <w:r>
        <w:instrText xml:space="preserve">HYPERLINK </w:instrText>
      </w:r>
      <w:r>
        <w:instrText>"http://ivo.garant.ru/document?id=70107730&amp;sub=3721"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пункт 3 части 1 статьи 6 настоящего Федерального закона внесены изменения</w:t>
      </w:r>
    </w:p>
    <w:p w:rsidR="00000000" w:rsidRDefault="002301A2">
      <w:pPr>
        <w:pStyle w:val="afb"/>
      </w:pPr>
      <w:hyperlink r:id="rId30" w:history="1">
        <w:r>
          <w:rPr>
            <w:rStyle w:val="a4"/>
          </w:rPr>
          <w:t xml:space="preserve">См. текст пункта </w:t>
        </w:r>
        <w:r>
          <w:rPr>
            <w:rStyle w:val="a4"/>
          </w:rPr>
          <w:t>в предыдущей редакции</w:t>
        </w:r>
      </w:hyperlink>
    </w:p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hyperlink r:id="rId31" w:history="1">
        <w:r>
          <w:rPr>
            <w:rStyle w:val="a4"/>
          </w:rPr>
          <w:t>Федеральным законом</w:t>
        </w:r>
      </w:hyperlink>
      <w:r>
        <w:t xml:space="preserve"> от 3 декабря 2011 г. N 383-ФЗ установлено, что со дня </w:t>
      </w:r>
      <w:hyperlink r:id="rId32" w:history="1">
        <w:r>
          <w:rPr>
            <w:rStyle w:val="a4"/>
          </w:rPr>
          <w:t>официального опубликовани</w:t>
        </w:r>
        <w:r>
          <w:rPr>
            <w:rStyle w:val="a4"/>
          </w:rPr>
          <w:t>я</w:t>
        </w:r>
      </w:hyperlink>
      <w:r>
        <w:t xml:space="preserve"> названного Федерального закона до 1 января 2013 г. регулирование в сфере жилищных отношений вопросов обеспечения реализации требований пункта 3 части 1 статьи 6 настоящего Федерального закона в отношении документов и информации, используемых в рамках </w:t>
      </w:r>
      <w:r>
        <w:t>государственных услуг, предоставляемых исполнительными органами государственной власти субъектов РФ, и муниципальных услуг, и в отношении документов и информации, находящихся в распоряжении государственных органов субъектов РФ, органов местного самоуправле</w:t>
      </w:r>
      <w:r>
        <w:t>ния, территориальных государственных внебюджетных фондов либо подведомственных государственным органам субъектов РФ или органам местного самоуправления организаций, участвующих в предоставлении государственных или муниципальных услуг, осуществляется законо</w:t>
      </w:r>
      <w:r>
        <w:t>дательными актами субъектов РФ</w:t>
      </w:r>
    </w:p>
    <w:p w:rsidR="00000000" w:rsidRDefault="002301A2">
      <w:hyperlink r:id="rId33" w:history="1">
        <w:r>
          <w:rPr>
            <w:rStyle w:val="a4"/>
          </w:rPr>
          <w:t>3)</w:t>
        </w:r>
      </w:hyperlink>
      <w:r>
        <w:t xml:space="preserve"> предоставлять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</w:t>
      </w:r>
      <w:r>
        <w:t xml:space="preserve">и органам местного самоуправления организации, участвующие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многофункциональные центры по межведомственным запр</w:t>
      </w:r>
      <w:r>
        <w:t xml:space="preserve">осам таких органов и организаций </w:t>
      </w:r>
      <w:hyperlink r:id="rId34" w:history="1">
        <w:r>
          <w:rPr>
            <w:rStyle w:val="a4"/>
          </w:rPr>
          <w:t>документы и информацию</w:t>
        </w:r>
      </w:hyperlink>
      <w:r>
        <w:t xml:space="preserve">, необходимые для предоставления государственных и муниципальных услуг, за исключением документов, включенных в определенный </w:t>
      </w:r>
      <w:hyperlink w:anchor="sub_706" w:history="1">
        <w:r>
          <w:rPr>
            <w:rStyle w:val="a4"/>
          </w:rPr>
          <w:t>частью 6 статьи 7</w:t>
        </w:r>
      </w:hyperlink>
      <w:r>
        <w:t xml:space="preserve"> настоящего Федерального закона перечень документов,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</w:t>
      </w:r>
      <w:r>
        <w:t>твенных государственным органам или органам местного самоуправления организаций, участвующих в предоставлении предусмотренных частью 1 статьи 1 настоящего Федерального закона государственных и муниципальных услуг, многофункциональных центров такие документ</w:t>
      </w:r>
      <w:r>
        <w:t>ы и информацию;</w:t>
      </w:r>
    </w:p>
    <w:p w:rsidR="00000000" w:rsidRDefault="002301A2">
      <w:bookmarkStart w:id="38" w:name="sub_64"/>
      <w:r>
        <w:t xml:space="preserve">4) исполнять иные обязанности в соответствии с требованиями настоящего Федерального закона, административных регламентов и иных нормативных правовых актов, регулирующих отношения, возникающие в связи с предоставлением государственных </w:t>
      </w:r>
      <w:r>
        <w:t>и муниципальных услуг.</w:t>
      </w:r>
    </w:p>
    <w:p w:rsidR="00000000" w:rsidRDefault="002301A2">
      <w:bookmarkStart w:id="39" w:name="sub_6002"/>
      <w:bookmarkEnd w:id="38"/>
      <w:r>
        <w:t xml:space="preserve">2. Подведомственные государственным органам или органам местного самоуправления организации, участвующие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</w:t>
      </w:r>
      <w:r>
        <w:t>ственных и муниципальных услуг, обязаны: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40" w:name="sub_6021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2301A2">
      <w:pPr>
        <w:pStyle w:val="afb"/>
      </w:pPr>
      <w:r>
        <w:fldChar w:fldCharType="begin"/>
      </w:r>
      <w:r>
        <w:instrText>HYPERLINK "http://ivo.garant.ru/document?id=70107730&amp;sub=3722"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пункт 1 части 2 </w:t>
      </w:r>
      <w:r>
        <w:t>статьи 6 настоящего Федерального закона внесены изменения</w:t>
      </w:r>
    </w:p>
    <w:p w:rsidR="00000000" w:rsidRDefault="002301A2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hyperlink r:id="rId36" w:history="1">
        <w:r>
          <w:rPr>
            <w:rStyle w:val="a4"/>
          </w:rPr>
          <w:t>Федеральным законом</w:t>
        </w:r>
      </w:hyperlink>
      <w:r>
        <w:t xml:space="preserve"> о</w:t>
      </w:r>
      <w:r>
        <w:t xml:space="preserve">т 3 декабря 2011 г. N 383-ФЗ установлено, что со дня </w:t>
      </w:r>
      <w:hyperlink r:id="rId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 до 1 января 2013 г. регулирование в сфере жилищных отношений вопросов обеспечения р</w:t>
      </w:r>
      <w:r>
        <w:t>еализации требований пункта 1 части 2 статьи 6 настоящего Федерального закона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РФ, и муниципальных ус</w:t>
      </w:r>
      <w:r>
        <w:t>луг, и в отношении документов и информации, находящихся в распоряжении государственных органов субъектов РФ, органов местного самоуправления, территориальных государственных внебюджетных фондов либо подведомственных государственным органам субъектов РФ или</w:t>
      </w:r>
      <w:r>
        <w:t xml:space="preserve"> органам местного самоуправления организаций, участвующих в предоставлении государственных или муниципальных услуг, осуществляется законодательными актами субъектов РФ</w:t>
      </w:r>
    </w:p>
    <w:p w:rsidR="00000000" w:rsidRDefault="002301A2">
      <w:hyperlink r:id="rId38" w:history="1">
        <w:r>
          <w:rPr>
            <w:rStyle w:val="a4"/>
          </w:rPr>
          <w:t>1)</w:t>
        </w:r>
      </w:hyperlink>
      <w:r>
        <w:t xml:space="preserve"> предоставлять в органы,</w:t>
      </w:r>
      <w:r>
        <w:t xml:space="preserve"> предоставляющие государственные услуги, органы, предоставляющие муниципальные услуги, и многофункциональные центры по межведомственным запросам таких органов и многофункциональных центров </w:t>
      </w:r>
      <w:hyperlink r:id="rId39" w:history="1">
        <w:r>
          <w:rPr>
            <w:rStyle w:val="a4"/>
          </w:rPr>
          <w:t>докум</w:t>
        </w:r>
        <w:r>
          <w:rPr>
            <w:rStyle w:val="a4"/>
          </w:rPr>
          <w:t>енты и информацию</w:t>
        </w:r>
      </w:hyperlink>
      <w:r>
        <w:t xml:space="preserve">, необходимые для предоставления государственных и муниципальных услуг, за исключением документов, включенных в определенный </w:t>
      </w:r>
      <w:hyperlink w:anchor="sub_706" w:history="1">
        <w:r>
          <w:rPr>
            <w:rStyle w:val="a4"/>
          </w:rPr>
          <w:t>частью 6 статьи 7</w:t>
        </w:r>
      </w:hyperlink>
      <w:r>
        <w:t xml:space="preserve"> настоящего Федерального закона перечень документов, безвозмездно, а </w:t>
      </w:r>
      <w:r>
        <w:t>также получать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многофункциональных центров такие документы и информацию;</w:t>
      </w:r>
    </w:p>
    <w:p w:rsidR="00000000" w:rsidRDefault="002301A2">
      <w:bookmarkStart w:id="41" w:name="sub_622"/>
      <w:r>
        <w:t>2) исполнять и</w:t>
      </w:r>
      <w:r>
        <w:t>ные обязанности в соответствии с требованиями настоящего Федерального закона, иных нормативных правовых актов, регулирующих отношения, возникающие в связи с предоставлением государственных и муниципальных услуг.</w:t>
      </w:r>
    </w:p>
    <w:bookmarkEnd w:id="41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6 на</w:t>
      </w:r>
      <w:r>
        <w:t>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42" w:name="sub_61000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2301A2">
      <w:pPr>
        <w:pStyle w:val="afb"/>
      </w:pPr>
      <w:r>
        <w:fldChar w:fldCharType="begin"/>
      </w:r>
      <w:r>
        <w:instrText>HYPERLINK "http://ivo.garant.ru/document?id=70319190&amp;sub=310000"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251-ФЗ глава 1 настоящего Федерального закона дополнена статьей 6.1, </w:t>
      </w:r>
      <w:hyperlink r:id="rId40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2301A2">
      <w:pPr>
        <w:pStyle w:val="af5"/>
      </w:pPr>
      <w:r>
        <w:rPr>
          <w:rStyle w:val="a3"/>
        </w:rPr>
        <w:t>Статья 6.1.</w:t>
      </w:r>
      <w:r>
        <w:t xml:space="preserve"> Участие в межведомственном информационном взаимодействии Банка России</w:t>
      </w:r>
    </w:p>
    <w:p w:rsidR="00000000" w:rsidRDefault="002301A2">
      <w:r>
        <w:t>Банк России вправе при оказании им услуг участвовать в межведомственн</w:t>
      </w:r>
      <w:r>
        <w:t>ом информационном взаимодействии в порядке, установленном настоящим Федеральным законом.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 xml:space="preserve">См. </w:t>
      </w:r>
      <w:hyperlink r:id="rId41" w:history="1">
        <w:r>
          <w:rPr>
            <w:rStyle w:val="a4"/>
          </w:rPr>
          <w:t>комментарии</w:t>
        </w:r>
      </w:hyperlink>
      <w:r>
        <w:t xml:space="preserve"> к статье 6.1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1"/>
      </w:pPr>
      <w:bookmarkStart w:id="43" w:name="sub_200"/>
      <w:r>
        <w:t>Глава 2. Общие требования</w:t>
      </w:r>
      <w:r>
        <w:t xml:space="preserve"> к предоставлению государственных и муниципальных услуг</w:t>
      </w:r>
    </w:p>
    <w:bookmarkEnd w:id="43"/>
    <w:p w:rsidR="00000000" w:rsidRDefault="002301A2"/>
    <w:p w:rsidR="00000000" w:rsidRDefault="002301A2">
      <w:pPr>
        <w:pStyle w:val="afa"/>
        <w:rPr>
          <w:color w:val="000000"/>
          <w:sz w:val="16"/>
          <w:szCs w:val="16"/>
        </w:rPr>
      </w:pPr>
      <w:bookmarkStart w:id="44" w:name="sub_7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2301A2">
      <w:pPr>
        <w:pStyle w:val="afb"/>
      </w:pPr>
      <w:r>
        <w:fldChar w:fldCharType="begin"/>
      </w:r>
      <w:r>
        <w:instrText>HYPERLINK "http://ivo.garant.ru/document?id=12087348&amp;sub=6903"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статья 7 настоящего Федерального закона изло</w:t>
      </w:r>
      <w:r>
        <w:t xml:space="preserve">жена в новой редакции, </w:t>
      </w:r>
      <w:hyperlink r:id="rId42" w:history="1">
        <w:r>
          <w:rPr>
            <w:rStyle w:val="a4"/>
          </w:rPr>
          <w:t>вступающей в силу</w:t>
        </w:r>
      </w:hyperlink>
      <w:r>
        <w:t xml:space="preserve"> с 1 июля 2011 г.</w:t>
      </w:r>
    </w:p>
    <w:p w:rsidR="00000000" w:rsidRDefault="002301A2">
      <w:pPr>
        <w:pStyle w:val="afb"/>
      </w:pPr>
      <w:hyperlink r:id="rId4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301A2">
      <w:pPr>
        <w:pStyle w:val="af5"/>
      </w:pPr>
      <w:r>
        <w:rPr>
          <w:rStyle w:val="a3"/>
        </w:rPr>
        <w:t>Статья 7</w:t>
      </w:r>
      <w:r>
        <w:t>. Требования к взаимодейс</w:t>
      </w:r>
      <w:r>
        <w:t>твию с заявителем при предоставлении государственных и муниципальных услуг</w:t>
      </w:r>
    </w:p>
    <w:p w:rsidR="00000000" w:rsidRDefault="002301A2">
      <w:bookmarkStart w:id="45" w:name="sub_701"/>
      <w:r>
        <w:t xml:space="preserve">1. Органы, предоставляющие </w:t>
      </w:r>
      <w:hyperlink w:anchor="sub_2001" w:history="1">
        <w:r>
          <w:rPr>
            <w:rStyle w:val="a4"/>
          </w:rPr>
          <w:t>государственные услуги</w:t>
        </w:r>
      </w:hyperlink>
      <w:r>
        <w:t xml:space="preserve">, и органы, предоставляющие </w:t>
      </w:r>
      <w:hyperlink w:anchor="sub_2002" w:history="1">
        <w:r>
          <w:rPr>
            <w:rStyle w:val="a4"/>
          </w:rPr>
          <w:t>муниципальные услуги</w:t>
        </w:r>
      </w:hyperlink>
      <w:r>
        <w:t xml:space="preserve">, не вправе требовать от </w:t>
      </w:r>
      <w:hyperlink w:anchor="sub_2003" w:history="1">
        <w:r>
          <w:rPr>
            <w:rStyle w:val="a4"/>
          </w:rPr>
          <w:t>заявителя</w:t>
        </w:r>
      </w:hyperlink>
      <w:r>
        <w:t>:</w:t>
      </w:r>
    </w:p>
    <w:p w:rsidR="00000000" w:rsidRDefault="002301A2">
      <w:bookmarkStart w:id="46" w:name="sub_71"/>
      <w:bookmarkEnd w:id="45"/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>
        <w:t>едоставлением государственных и муниципальных услуг;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47" w:name="sub_72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2301A2">
      <w:pPr>
        <w:pStyle w:val="afb"/>
      </w:pPr>
      <w:r>
        <w:fldChar w:fldCharType="begin"/>
      </w:r>
      <w:r>
        <w:instrText>HYPERLINK "http://ivo.garant.ru/document?id=70107730&amp;sub=3731"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пункт 2 части 1 статьи 7 настоящего Федераль</w:t>
      </w:r>
      <w:r>
        <w:t xml:space="preserve">ного закона внесены изменения, </w:t>
      </w:r>
      <w:hyperlink r:id="rId44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2301A2">
      <w:pPr>
        <w:pStyle w:val="afb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 xml:space="preserve">Положения пункта 2 части 1 статьи 7 настоящего Федерального закона (в редакции </w:t>
      </w:r>
      <w:hyperlink r:id="rId46" w:history="1">
        <w:r>
          <w:rPr>
            <w:rStyle w:val="a4"/>
          </w:rPr>
          <w:t>Федерального закона</w:t>
        </w:r>
      </w:hyperlink>
      <w:r>
        <w:t xml:space="preserve"> от 1 июля 2011 г. N 169-ФЗ) в части предоставления документов и информации об оплате государ</w:t>
      </w:r>
      <w:r>
        <w:t xml:space="preserve">ственной пошлины, взимаемой за предоставление государственных и муниципальных услуг, </w:t>
      </w:r>
      <w:hyperlink r:id="rId47" w:history="1">
        <w:r>
          <w:rPr>
            <w:rStyle w:val="a4"/>
          </w:rPr>
          <w:t>применяются</w:t>
        </w:r>
      </w:hyperlink>
      <w:r>
        <w:t xml:space="preserve"> с 1 января 2013 г.</w:t>
      </w:r>
    </w:p>
    <w:p w:rsidR="00000000" w:rsidRDefault="002301A2">
      <w:pPr>
        <w:pStyle w:val="afa"/>
      </w:pPr>
      <w:hyperlink r:id="rId48" w:history="1">
        <w:r>
          <w:rPr>
            <w:rStyle w:val="a4"/>
          </w:rPr>
          <w:t>Федеральным з</w:t>
        </w:r>
        <w:r>
          <w:rPr>
            <w:rStyle w:val="a4"/>
          </w:rPr>
          <w:t>аконом</w:t>
        </w:r>
      </w:hyperlink>
      <w:r>
        <w:t xml:space="preserve"> от 3 декабря 2011 г. N 383-ФЗ установлено, что со дня </w:t>
      </w:r>
      <w:hyperlink r:id="rId4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 до 1 января 2013 г. регулирование в сфере жилищных отношений вопросов об</w:t>
      </w:r>
      <w:r>
        <w:t>еспечения реализации требований пункта 2 части 1 статьи 7 настоящего Федерального закона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РФ, и муниц</w:t>
      </w:r>
      <w:r>
        <w:t>ипальных услуг, и в отношении документов и информации, находящихся в распоряжении государственных органов субъектов РФ, органов местного самоуправления, территориальных государственных внебюджетных фондов либо подведомственных государственным органам субъе</w:t>
      </w:r>
      <w:r>
        <w:t>ктов РФ или органам местного самоуправления организаций, участвующих в предоставлении государственных или муниципальных услуг, осуществляется законодательными актами субъектов РФ</w:t>
      </w:r>
    </w:p>
    <w:p w:rsidR="00000000" w:rsidRDefault="002301A2">
      <w:r>
        <w:t xml:space="preserve">2) представления </w:t>
      </w:r>
      <w:hyperlink r:id="rId50" w:history="1">
        <w:r>
          <w:rPr>
            <w:rStyle w:val="a4"/>
          </w:rPr>
          <w:t>документов и информации</w:t>
        </w:r>
      </w:hyperlink>
      <w:r>
        <w:t>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</w:t>
      </w:r>
      <w:r>
        <w:t xml:space="preserve">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</w:t>
      </w:r>
      <w:r>
        <w:t xml:space="preserve">ентов, включенных в определенный </w:t>
      </w:r>
      <w:hyperlink w:anchor="sub_706" w:history="1">
        <w:r>
          <w:rPr>
            <w:rStyle w:val="a4"/>
          </w:rPr>
          <w:t>частью 6</w:t>
        </w:r>
      </w:hyperlink>
      <w:r>
        <w:t xml:space="preserve"> настоящей статьи 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</w:t>
      </w:r>
      <w:r>
        <w:t xml:space="preserve"> услуги, по собственной инициативе;</w:t>
      </w:r>
    </w:p>
    <w:p w:rsidR="00000000" w:rsidRDefault="002301A2">
      <w:bookmarkStart w:id="48" w:name="sub_73"/>
      <w: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</w:t>
      </w:r>
      <w:r>
        <w:t xml:space="preserve">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>
          <w:rPr>
            <w:rStyle w:val="a4"/>
          </w:rPr>
          <w:t>части 1 статьи 9</w:t>
        </w:r>
      </w:hyperlink>
      <w:r>
        <w:t xml:space="preserve"> настоящего Федерального закона.</w:t>
      </w:r>
    </w:p>
    <w:p w:rsidR="00000000" w:rsidRDefault="002301A2">
      <w:bookmarkStart w:id="49" w:name="sub_7002"/>
      <w:bookmarkEnd w:id="48"/>
      <w:r>
        <w:t xml:space="preserve">2. </w:t>
      </w:r>
      <w:hyperlink r:id="rId51" w:history="1">
        <w:r>
          <w:rPr>
            <w:rStyle w:val="a4"/>
          </w:rPr>
          <w:t>Утратила силу</w:t>
        </w:r>
      </w:hyperlink>
      <w:r>
        <w:t>.</w:t>
      </w:r>
    </w:p>
    <w:bookmarkEnd w:id="49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301A2">
      <w:pPr>
        <w:pStyle w:val="afb"/>
      </w:pPr>
      <w:r>
        <w:t xml:space="preserve">См. текст </w:t>
      </w:r>
      <w:hyperlink r:id="rId52" w:history="1">
        <w:r>
          <w:rPr>
            <w:rStyle w:val="a4"/>
          </w:rPr>
          <w:t>части 2 статьи 7</w:t>
        </w:r>
      </w:hyperlink>
    </w:p>
    <w:bookmarkStart w:id="50" w:name="sub_703"/>
    <w:p w:rsidR="00000000" w:rsidRDefault="002301A2">
      <w:pPr>
        <w:pStyle w:val="afb"/>
      </w:pPr>
      <w:r>
        <w:fldChar w:fldCharType="begin"/>
      </w:r>
      <w:r>
        <w:instrText>HYPERLINK "http://ivo.garant.ru/document?id=7</w:instrText>
      </w:r>
      <w:r>
        <w:instrText>0107730&amp;sub=3732"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часть 3 статьи 7 настоящего Федерального закона изложена в новой редакции</w:t>
      </w:r>
    </w:p>
    <w:bookmarkEnd w:id="50"/>
    <w:p w:rsidR="00000000" w:rsidRDefault="002301A2">
      <w:pPr>
        <w:pStyle w:val="afb"/>
      </w:pPr>
      <w:r>
        <w:fldChar w:fldCharType="begin"/>
      </w:r>
      <w:r>
        <w:instrText>HYPERLINK "http://ivo.garant.ru/document?id=57945563&amp;sub=703"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2301A2">
      <w:r>
        <w:t xml:space="preserve">3. В </w:t>
      </w:r>
      <w:r>
        <w:t xml:space="preserve">случае,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</w:t>
      </w:r>
      <w:hyperlink r:id="rId53" w:history="1">
        <w:r>
          <w:rPr>
            <w:rStyle w:val="a4"/>
          </w:rPr>
          <w:t>федеральным законом</w:t>
        </w:r>
      </w:hyperlink>
      <w:r>
        <w:t xml:space="preserve"> обр</w:t>
      </w:r>
      <w:r>
        <w:t>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</w:t>
      </w:r>
      <w:r>
        <w:t xml:space="preserve"> 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настоящей части не распространяется на лиц, признанных без</w:t>
      </w:r>
      <w:r>
        <w:t>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51" w:name="sub_7004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2301A2">
      <w:pPr>
        <w:pStyle w:val="afb"/>
      </w:pPr>
      <w:r>
        <w:fldChar w:fldCharType="begin"/>
      </w:r>
      <w:r>
        <w:instrText>HYPERLINK "http://ivo.garant.ru/document?id=70000055&amp;sub=22032"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в часть 4 статьи 7 настоящего Федерального закона внесены изменения, </w:t>
      </w:r>
      <w:hyperlink r:id="rId54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5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301A2">
      <w:pPr>
        <w:pStyle w:val="afb"/>
      </w:pPr>
      <w:hyperlink r:id="rId5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301A2">
      <w:r>
        <w:t>4. Для обработки органами, предоставляющими государственные услуги, органами,</w:t>
      </w:r>
      <w:r>
        <w:t xml:space="preserve"> предоставляющими муниципальные услуги, иными государственными органами, органами местного самоуправления, подведомственными государственным органам или органам местного самоуправления организациями, участвующими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персональных данных в целях предоставления персональных данных заявителя, имеющихся в распоряжении таких органов или организаций, в орган, предоставляющи</w:t>
      </w:r>
      <w:r>
        <w:t>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предусмотренных частью 1 статьи 1 настоящего Федерального зако</w:t>
      </w:r>
      <w:r>
        <w:t>на государственных и муниципальных услуг,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заявителя, а также для обработки персональн</w:t>
      </w:r>
      <w:r>
        <w:t>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</w:t>
      </w:r>
      <w:r>
        <w:t xml:space="preserve">тветствии с требованиями </w:t>
      </w:r>
      <w:hyperlink r:id="rId57" w:history="1">
        <w:r>
          <w:rPr>
            <w:rStyle w:val="a4"/>
          </w:rPr>
          <w:t>статьи 6</w:t>
        </w:r>
      </w:hyperlink>
      <w:r>
        <w:t xml:space="preserve"> Федерального закона от 27 июля 2006 года N 152-ФЗ "О персональных данных".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52" w:name="sub_705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2301A2">
      <w:pPr>
        <w:pStyle w:val="afb"/>
      </w:pPr>
      <w:r>
        <w:fldChar w:fldCharType="begin"/>
      </w:r>
      <w:r>
        <w:instrText>HYPERLINK "http://ivo.garant.ru/document?id=7</w:instrText>
      </w:r>
      <w:r>
        <w:instrText>0107730&amp;sub=3733"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часть 5 статьи 7 настоящего Федерального закона изложена в новой редакции</w:t>
      </w:r>
    </w:p>
    <w:p w:rsidR="00000000" w:rsidRDefault="002301A2">
      <w:pPr>
        <w:pStyle w:val="afb"/>
      </w:pPr>
      <w:hyperlink r:id="rId5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301A2">
      <w:r>
        <w:t xml:space="preserve">5. 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самоуправления, государственные внебюджетные фонды, подведомственные государственным органам или органам местного </w:t>
      </w:r>
      <w:r>
        <w:t xml:space="preserve">самоуправления организации, участвующие в предоставлении предусмотренных </w:t>
      </w:r>
      <w:hyperlink w:anchor="sub_101" w:history="1">
        <w:r>
          <w:rPr>
            <w:rStyle w:val="a4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многофункциональные центры, организации, указанные в </w:t>
      </w:r>
      <w:hyperlink w:anchor="sub_16011" w:history="1">
        <w:r>
          <w:rPr>
            <w:rStyle w:val="a4"/>
          </w:rPr>
          <w:t>части 1.1 статьи 16</w:t>
        </w:r>
      </w:hyperlink>
      <w:r>
        <w:t xml:space="preserve"> настоящего Федерального закона, организации, предоставляющие услуги, являющиеся необходимыми и обязательными для предоставления государственных и муниципальных услуг, а также работники указанных органов и организаций обязаны с</w:t>
      </w:r>
      <w:r>
        <w:t>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услуг, являющихся необходимыми и обязательными для предоставления государственных и муниципальных услуг, инфо</w:t>
      </w:r>
      <w:r>
        <w:t>рмации, которая связана с правами и законными интересами заявителя или третьих лиц. В случаях, предусмотренных законодательством Российской Федерации, представление информации, доступ к которой ограничен федеральными законами, в орган, предоставляющий госу</w:t>
      </w:r>
      <w:r>
        <w:t>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предусмотренных частью 1 стат</w:t>
      </w:r>
      <w:r>
        <w:t>ьи 1 настоящего Федерального закона, на основании межведомственных запросов, в многофункциональный центр либо в организацию, указанную в части 1.1 статьи 16 настоящего Федерального закона, может осуществляться с согласия заявителя либо иного обладателя так</w:t>
      </w:r>
      <w:r>
        <w:t>ой информации. Заявитель при обращении за предоставлением государственной или муниципальной услуги подтверждает факт получения указанного согласия в форме, предусмотренной законодательством Российской Федерации, в том числе путем представления документа, п</w:t>
      </w:r>
      <w:r>
        <w:t>одтверждающего факт получения указанного согласия, на бумажном носителе или в форме электронного документа.</w:t>
      </w:r>
    </w:p>
    <w:p w:rsidR="00000000" w:rsidRDefault="002301A2">
      <w:bookmarkStart w:id="53" w:name="sub_706"/>
      <w:r>
        <w:t>6. Если иное не предусмотрено нормативными правовыми актами, определяющими порядок предоставления государственных и муниципальных услуг, поло</w:t>
      </w:r>
      <w:r>
        <w:t xml:space="preserve">жения </w:t>
      </w:r>
      <w:hyperlink w:anchor="sub_72" w:history="1">
        <w:r>
          <w:rPr>
            <w:rStyle w:val="a4"/>
          </w:rPr>
          <w:t>пункта 2 части 1</w:t>
        </w:r>
      </w:hyperlink>
      <w:r>
        <w:t xml:space="preserve"> настоящей статьи не распространяются на следующие документы, представляемые в форме документа на бумажном носителе или в форме электронного документа:</w:t>
      </w:r>
    </w:p>
    <w:p w:rsidR="00000000" w:rsidRDefault="002301A2">
      <w:bookmarkStart w:id="54" w:name="sub_7061"/>
      <w:bookmarkEnd w:id="53"/>
      <w:r>
        <w:t>1) документы, удостоверяющие личность гражд</w:t>
      </w:r>
      <w:r>
        <w:t>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000000" w:rsidRDefault="002301A2">
      <w:bookmarkStart w:id="55" w:name="sub_7062"/>
      <w:bookmarkEnd w:id="54"/>
      <w:r>
        <w:t>2) документы воинского учета;</w:t>
      </w:r>
    </w:p>
    <w:p w:rsidR="00000000" w:rsidRDefault="002301A2">
      <w:bookmarkStart w:id="56" w:name="sub_7063"/>
      <w:bookmarkEnd w:id="55"/>
      <w:r>
        <w:t>3) свидетельства о государственной регистрации актов гражданского состояния;</w:t>
      </w:r>
    </w:p>
    <w:p w:rsidR="00000000" w:rsidRDefault="002301A2">
      <w:bookmarkStart w:id="57" w:name="sub_7064"/>
      <w:bookmarkEnd w:id="56"/>
      <w:r>
        <w:t xml:space="preserve">4) </w:t>
      </w:r>
      <w:hyperlink r:id="rId59" w:history="1">
        <w:r>
          <w:rPr>
            <w:rStyle w:val="a4"/>
          </w:rPr>
          <w:t>утратил силу</w:t>
        </w:r>
      </w:hyperlink>
      <w:r>
        <w:t>;</w:t>
      </w:r>
    </w:p>
    <w:bookmarkEnd w:id="57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301A2">
      <w:pPr>
        <w:pStyle w:val="afb"/>
      </w:pPr>
      <w:r>
        <w:t xml:space="preserve">См. текст </w:t>
      </w:r>
      <w:hyperlink r:id="rId60" w:history="1">
        <w:r>
          <w:rPr>
            <w:rStyle w:val="a4"/>
          </w:rPr>
          <w:t>пункта 4 части 6 статьи 7</w:t>
        </w:r>
      </w:hyperlink>
    </w:p>
    <w:p w:rsidR="00000000" w:rsidRDefault="002301A2">
      <w:bookmarkStart w:id="58" w:name="sub_7065"/>
      <w:r>
        <w:t>5) документы, подтверждающие предоставление лицу специального права на управление транспортным средством соответствующего вида;</w:t>
      </w:r>
    </w:p>
    <w:p w:rsidR="00000000" w:rsidRDefault="002301A2">
      <w:bookmarkStart w:id="59" w:name="sub_7066"/>
      <w:bookmarkEnd w:id="58"/>
      <w:r>
        <w:t>6) документы, подтверждающие прохождение государс</w:t>
      </w:r>
      <w:r>
        <w:t>твенного технического осмотра (освидетельствования) транспортного средства соответствующего вида;</w:t>
      </w:r>
    </w:p>
    <w:p w:rsidR="00000000" w:rsidRDefault="002301A2">
      <w:bookmarkStart w:id="60" w:name="sub_7067"/>
      <w:bookmarkEnd w:id="59"/>
      <w:r>
        <w:t>7) документы на транспортное средство и его составные части, в том числе регистрационные документы;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61" w:name="sub_7068"/>
      <w:bookmarkEnd w:id="60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2301A2">
      <w:pPr>
        <w:pStyle w:val="afb"/>
      </w:pPr>
      <w:r>
        <w:fldChar w:fldCharType="begin"/>
      </w:r>
      <w:r>
        <w:instrText>HYPERLINK "http://ivo.garant.ru/document?id=70000055&amp;sub=22034"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в пункт 8 части 6 статьи 7 настоящего Федерального закона внесены изменения, </w:t>
      </w:r>
      <w:hyperlink r:id="rId61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6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301A2">
      <w:pPr>
        <w:pStyle w:val="afb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r>
        <w:t>8) 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62" w:name="sub_7069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2301A2">
      <w:pPr>
        <w:pStyle w:val="afb"/>
      </w:pPr>
      <w:r>
        <w:fldChar w:fldCharType="begin"/>
      </w:r>
      <w:r>
        <w:instrText>HYP</w:instrText>
      </w:r>
      <w:r>
        <w:instrText>ERLINK "http://ivo.garant.ru/document?id=70305818&amp;sub=135"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9 части 6 статьи 7 настоящего Федерального закона внесены изменения, </w:t>
      </w:r>
      <w:hyperlink r:id="rId64" w:history="1">
        <w:r>
          <w:rPr>
            <w:rStyle w:val="a4"/>
          </w:rPr>
          <w:t>вступающи</w:t>
        </w:r>
        <w:r>
          <w:rPr>
            <w:rStyle w:val="a4"/>
          </w:rPr>
          <w:t>е в силу</w:t>
        </w:r>
      </w:hyperlink>
      <w:r>
        <w:t xml:space="preserve"> с 1 сентября 2013 г.</w:t>
      </w:r>
    </w:p>
    <w:p w:rsidR="00000000" w:rsidRDefault="002301A2">
      <w:pPr>
        <w:pStyle w:val="afb"/>
      </w:pPr>
      <w:hyperlink r:id="rId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r>
        <w:t>9) документы об образовании и (или) о квалификации, об ученых степенях и ученых званиях и документы, связанные с прохож</w:t>
      </w:r>
      <w:r>
        <w:t>дением обучения, выдаваемые организациями, осуществляющими образовательную деятельность;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63" w:name="sub_70610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2301A2">
      <w:pPr>
        <w:pStyle w:val="afb"/>
      </w:pPr>
      <w:r>
        <w:fldChar w:fldCharType="begin"/>
      </w:r>
      <w:r>
        <w:instrText>HYPERLINK "http://ivo.garant.ru/document?id=70000055&amp;sub=22034"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в пункт</w:t>
      </w:r>
      <w:r>
        <w:t xml:space="preserve"> 10 части 6 статьи 7 настоящего Федерального закона внесены изменения, </w:t>
      </w:r>
      <w:hyperlink r:id="rId66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67" w:history="1">
        <w:r>
          <w:rPr>
            <w:rStyle w:val="a4"/>
          </w:rPr>
          <w:t>официального опубликования</w:t>
        </w:r>
      </w:hyperlink>
      <w:r>
        <w:t xml:space="preserve"> назван</w:t>
      </w:r>
      <w:r>
        <w:t>ного Федерального закона</w:t>
      </w:r>
    </w:p>
    <w:p w:rsidR="00000000" w:rsidRDefault="002301A2">
      <w:pPr>
        <w:pStyle w:val="afb"/>
      </w:pPr>
      <w:hyperlink r:id="rId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r>
        <w:t>10) справки, заключения и иные документы, выдавае</w:t>
      </w:r>
      <w:r>
        <w:t>мые организациями, входящими в государственную, муниципальную или частную систему здравоохранения;</w:t>
      </w:r>
    </w:p>
    <w:p w:rsidR="00000000" w:rsidRDefault="002301A2">
      <w:bookmarkStart w:id="64" w:name="sub_70611"/>
      <w:r>
        <w:t xml:space="preserve">11) документы Архивного фонда Российской Федерации и другие архивные документы в соответствии с </w:t>
      </w:r>
      <w:hyperlink r:id="rId69" w:history="1">
        <w:r>
          <w:rPr>
            <w:rStyle w:val="a4"/>
          </w:rPr>
          <w:t>законодательством</w:t>
        </w:r>
      </w:hyperlink>
      <w:r>
        <w:t xml:space="preserve"> об архивном деле в Российской Федерации, переданные на постоянное хранение в государственные или муниципальные архивы;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65" w:name="sub_70612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2301A2">
      <w:pPr>
        <w:pStyle w:val="afb"/>
      </w:pPr>
      <w:r>
        <w:fldChar w:fldCharType="begin"/>
      </w:r>
      <w:r>
        <w:instrText>HYPERLINK "http://ivo.garant.ru/document?id=70785164&amp;sub</w:instrText>
      </w:r>
      <w:r>
        <w:instrText>=20"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23-ФЗ в пункт 12 части 6 статьи 7 настоящего Федерального закона внесены изменения, </w:t>
      </w:r>
      <w:hyperlink r:id="rId70" w:history="1">
        <w:r>
          <w:rPr>
            <w:rStyle w:val="a4"/>
          </w:rPr>
          <w:t>вступающие в силу</w:t>
        </w:r>
      </w:hyperlink>
      <w:r>
        <w:t xml:space="preserve"> с 15 сентября 2015 г.</w:t>
      </w:r>
    </w:p>
    <w:p w:rsidR="00000000" w:rsidRDefault="002301A2">
      <w:pPr>
        <w:pStyle w:val="afb"/>
      </w:pPr>
      <w:hyperlink r:id="rId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r>
        <w:t>12)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</w:t>
      </w:r>
      <w:r>
        <w:t xml:space="preserve">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</w:p>
    <w:p w:rsidR="00000000" w:rsidRDefault="002301A2">
      <w:bookmarkStart w:id="66" w:name="sub_70613"/>
      <w:r>
        <w:t>13) учредительные документы юридического лица;</w:t>
      </w:r>
    </w:p>
    <w:p w:rsidR="00000000" w:rsidRDefault="002301A2">
      <w:bookmarkStart w:id="67" w:name="sub_70614"/>
      <w:bookmarkEnd w:id="66"/>
      <w:r>
        <w:t xml:space="preserve">14) решения, заключения и разрешения, выдаваемые органами опеки и попечительства в соответствии с </w:t>
      </w:r>
      <w:hyperlink r:id="rId7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опеке и попечительстве;</w:t>
      </w:r>
    </w:p>
    <w:p w:rsidR="00000000" w:rsidRDefault="002301A2">
      <w:bookmarkStart w:id="68" w:name="sub_70615"/>
      <w:bookmarkEnd w:id="67"/>
      <w:r>
        <w:t>15)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000000" w:rsidRDefault="002301A2">
      <w:bookmarkStart w:id="69" w:name="sub_70616"/>
      <w:bookmarkEnd w:id="68"/>
      <w:r>
        <w:t>16) документы, выдаваемые федеральными государственными учрежде</w:t>
      </w:r>
      <w:r>
        <w:t>ниями медико-социальной экспертизы;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70" w:name="sub_70617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2301A2">
      <w:pPr>
        <w:pStyle w:val="afb"/>
      </w:pPr>
      <w:r>
        <w:fldChar w:fldCharType="begin"/>
      </w:r>
      <w:r>
        <w:instrText>HYPERLINK "http://ivo.garant.ru/document?id=70107730&amp;sub=37342"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пункт 17 части 6 статьи 7 настоящего Федерального з</w:t>
      </w:r>
      <w:r>
        <w:t>акона внесены изменения</w:t>
      </w:r>
    </w:p>
    <w:p w:rsidR="00000000" w:rsidRDefault="002301A2">
      <w:pPr>
        <w:pStyle w:val="afb"/>
      </w:pPr>
      <w:hyperlink r:id="rId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 xml:space="preserve">Положения пункта 17 части 6 статьи 7 настоящего Федерального закона (в редакции </w:t>
      </w:r>
      <w:hyperlink r:id="rId74" w:history="1">
        <w:r>
          <w:rPr>
            <w:rStyle w:val="a4"/>
          </w:rPr>
          <w:t>Федерального закона</w:t>
        </w:r>
      </w:hyperlink>
      <w:r>
        <w:t xml:space="preserve"> от 28 июля 2012 г. N 133-ФЗ) </w:t>
      </w:r>
      <w:hyperlink r:id="rId75" w:history="1">
        <w:r>
          <w:rPr>
            <w:rStyle w:val="a4"/>
          </w:rPr>
          <w:t>не применяются</w:t>
        </w:r>
      </w:hyperlink>
      <w:r>
        <w:t xml:space="preserve"> с 1 января 2014 г.</w:t>
      </w:r>
    </w:p>
    <w:p w:rsidR="00000000" w:rsidRDefault="002301A2">
      <w:pPr>
        <w:ind w:firstLine="698"/>
        <w:rPr>
          <w:rStyle w:val="afffd"/>
        </w:rPr>
      </w:pPr>
      <w:r>
        <w:rPr>
          <w:rStyle w:val="afffd"/>
        </w:rPr>
        <w:t>17) удостоверения и документы, подтверждающие право гражданина на получение социал</w:t>
      </w:r>
      <w:r>
        <w:rPr>
          <w:rStyle w:val="afffd"/>
        </w:rPr>
        <w:t>ьной поддержки, а также документы, выданные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</w:t>
      </w:r>
      <w:r>
        <w:rPr>
          <w:rStyle w:val="afffd"/>
        </w:rPr>
        <w:t>счета размера пенсий;</w:t>
      </w:r>
    </w:p>
    <w:p w:rsidR="00000000" w:rsidRDefault="002301A2">
      <w:bookmarkStart w:id="71" w:name="sub_70618"/>
      <w:r>
        <w:t>18) документы о государственных и ведомственных наградах, государственных премиях и знаках отличия;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72" w:name="sub_70619"/>
      <w:bookmarkEnd w:id="7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2301A2">
      <w:pPr>
        <w:pStyle w:val="afb"/>
      </w:pPr>
      <w:r>
        <w:fldChar w:fldCharType="begin"/>
      </w:r>
      <w:r>
        <w:instrText>HYPERLINK "http://ivo.garant.ru/document?id=70000055&amp;sub=22034"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3 декабря 2011 г. N 383-ФЗ часть 6 статьи 7 настоящего Федерального закона дополнена пунктом 19, </w:t>
      </w:r>
      <w:hyperlink r:id="rId76" w:history="1">
        <w:r>
          <w:rPr>
            <w:rStyle w:val="a4"/>
          </w:rPr>
          <w:t>вступающим в силу</w:t>
        </w:r>
      </w:hyperlink>
      <w:r>
        <w:t xml:space="preserve"> со дня </w:t>
      </w:r>
      <w:hyperlink r:id="rId7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301A2">
      <w:r>
        <w:t>19)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73" w:name="sub_761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73"/>
    <w:p w:rsidR="00000000" w:rsidRDefault="002301A2">
      <w:pPr>
        <w:pStyle w:val="afb"/>
      </w:pPr>
      <w:r>
        <w:fldChar w:fldCharType="begin"/>
      </w:r>
      <w:r>
        <w:instrText>HYPERLINK "http://ivo.garant.ru/document?id=70107730&amp;sub=3735"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статья 7 настоящего Федерального закона дополнена частью 6.1</w:t>
      </w:r>
    </w:p>
    <w:p w:rsidR="00000000" w:rsidRDefault="002301A2">
      <w:r>
        <w:t>6.1. Законом субъекта Российской Федерации или норматив</w:t>
      </w:r>
      <w:r>
        <w:t xml:space="preserve">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</w:t>
      </w:r>
      <w:hyperlink w:anchor="sub_72" w:history="1">
        <w:r>
          <w:rPr>
            <w:rStyle w:val="a4"/>
          </w:rPr>
          <w:t>пункта 2 части 1</w:t>
        </w:r>
      </w:hyperlink>
      <w:r>
        <w:t xml:space="preserve"> настоящей статьи в отношении до</w:t>
      </w:r>
      <w:r>
        <w:t xml:space="preserve">кументов, указанных в </w:t>
      </w:r>
      <w:hyperlink w:anchor="sub_706" w:history="1">
        <w:r>
          <w:rPr>
            <w:rStyle w:val="a4"/>
          </w:rPr>
          <w:t>части 6</w:t>
        </w:r>
      </w:hyperlink>
      <w:r>
        <w:t xml:space="preserve">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Федерации, органами местного самоуправления</w:t>
      </w:r>
      <w:r>
        <w:t xml:space="preserve"> на территории субъекта Российской Федерации (муниципального образования), в случае, если такие документы находятся в распоряжении государственных органов соответствующего субъекта Российской Федерации, находящихся на территории того же субъекта Российской</w:t>
      </w:r>
      <w:r>
        <w:t xml:space="preserve"> Федерации (муниципального образования),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организаций, участвующих в предоставлении государственных или муниципал</w:t>
      </w:r>
      <w:r>
        <w:t>ьных услуг.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74" w:name="sub_707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2301A2">
      <w:pPr>
        <w:pStyle w:val="afb"/>
      </w:pPr>
      <w:r>
        <w:fldChar w:fldCharType="begin"/>
      </w:r>
      <w:r>
        <w:instrText>HYPERLINK "http://ivo.garant.ru/document?id=70000055&amp;sub=22035"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в часть 7 статьи 7 настоящего Федерального закона внесены изменения, </w:t>
      </w:r>
      <w:hyperlink r:id="rId78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7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301A2">
      <w:pPr>
        <w:pStyle w:val="afb"/>
      </w:pPr>
      <w:hyperlink r:id="rId80" w:history="1">
        <w:r>
          <w:rPr>
            <w:rStyle w:val="a4"/>
          </w:rPr>
          <w:t xml:space="preserve">См. </w:t>
        </w:r>
        <w:r>
          <w:rPr>
            <w:rStyle w:val="a4"/>
          </w:rPr>
          <w:t>текст части в предыдущей редакции</w:t>
        </w:r>
      </w:hyperlink>
    </w:p>
    <w:p w:rsidR="00000000" w:rsidRDefault="002301A2">
      <w:r>
        <w:t>7.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</w:t>
      </w:r>
      <w:r>
        <w:t xml:space="preserve">ипальной услуги является направление заявителем с использованием единого портала государственных и муниципальных услуг сведений из документов, указанных в </w:t>
      </w:r>
      <w:hyperlink w:anchor="sub_706" w:history="1">
        <w:r>
          <w:rPr>
            <w:rStyle w:val="a4"/>
          </w:rPr>
          <w:t>части 6</w:t>
        </w:r>
      </w:hyperlink>
      <w:r>
        <w:t xml:space="preserve"> настоящей статьи, если иное не предусмотрено законодательными актами</w:t>
      </w:r>
      <w:r>
        <w:t xml:space="preserve"> при регламентации предоставления государственной или муниципальной услуги.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7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75" w:name="sub_7001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2301A2">
      <w:pPr>
        <w:pStyle w:val="afb"/>
      </w:pPr>
      <w:r>
        <w:fldChar w:fldCharType="begin"/>
      </w:r>
      <w:r>
        <w:instrText>HYPERLINK "http://ivo.garant.ru/document?id=12087348&amp;sub=6904"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настоящий Федеральный закон дополнен статьей 7.1, </w:t>
      </w:r>
      <w:hyperlink r:id="rId81" w:history="1">
        <w:r>
          <w:rPr>
            <w:rStyle w:val="a4"/>
          </w:rPr>
          <w:t>вступающей в силу</w:t>
        </w:r>
      </w:hyperlink>
      <w:r>
        <w:t xml:space="preserve"> с 1 июля 2011 г.</w:t>
      </w:r>
    </w:p>
    <w:p w:rsidR="00000000" w:rsidRDefault="002301A2">
      <w:pPr>
        <w:pStyle w:val="af5"/>
      </w:pPr>
      <w:r>
        <w:rPr>
          <w:rStyle w:val="a3"/>
        </w:rPr>
        <w:t>Статья 7.1</w:t>
      </w:r>
      <w:r>
        <w:t>. Требования к межведомственному информационно</w:t>
      </w:r>
      <w:r>
        <w:t>му взаимодействию при предоставлении государственных и муниципальных услуг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76" w:name="sub_70011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2301A2">
      <w:pPr>
        <w:pStyle w:val="afb"/>
      </w:pPr>
      <w:r>
        <w:fldChar w:fldCharType="begin"/>
      </w:r>
      <w:r>
        <w:instrText>HYPERLINK "http://ivo.garant.ru/document?id=70107730&amp;sub=3741"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</w:t>
      </w:r>
      <w:r>
        <w:t>133-ФЗ в часть 1 статьи 7.1 настоящего Федерального закона внесены изменения</w:t>
      </w:r>
    </w:p>
    <w:p w:rsidR="00000000" w:rsidRDefault="002301A2">
      <w:pPr>
        <w:pStyle w:val="afb"/>
      </w:pPr>
      <w:hyperlink r:id="rId8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301A2">
      <w:r>
        <w:t xml:space="preserve">1. Предоставление документов и информации, указанных в </w:t>
      </w:r>
      <w:hyperlink w:anchor="sub_72" w:history="1">
        <w:r>
          <w:rPr>
            <w:rStyle w:val="a4"/>
          </w:rPr>
          <w:t>пункте 2 части 1 статьи 7</w:t>
        </w:r>
      </w:hyperlink>
      <w:r>
        <w:t xml:space="preserve"> настоящего Федерального закона, а также предоставление документов и информации в случае, предусмотренном </w:t>
      </w:r>
      <w:hyperlink w:anchor="sub_194" w:history="1">
        <w:r>
          <w:rPr>
            <w:rStyle w:val="a4"/>
          </w:rPr>
          <w:t>частью 4 статьи 19</w:t>
        </w:r>
      </w:hyperlink>
      <w:r>
        <w:t xml:space="preserve"> настоящего Федерального закона, осуществляется в том числе в электронной форм</w:t>
      </w:r>
      <w:r>
        <w:t>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услугу, органа, пре</w:t>
      </w:r>
      <w:r>
        <w:t xml:space="preserve">доставляющего муниципальную услугу, подведомственной государственному органу или органу местного самоуправления организации, участвующей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</w:t>
      </w:r>
      <w:r>
        <w:t>ных и муниципальных услуг, либо многофункционального центра.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77" w:name="sub_70012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2301A2">
      <w:pPr>
        <w:pStyle w:val="afb"/>
      </w:pPr>
      <w:r>
        <w:fldChar w:fldCharType="begin"/>
      </w:r>
      <w:r>
        <w:instrText>HYPERLINK "http://ivo.garant.ru/document?id=70107730&amp;sub=3742"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часть 2 статьи 7.1 настоящего Федераль</w:t>
      </w:r>
      <w:r>
        <w:t>ного закона изложена в новой редакции</w:t>
      </w:r>
    </w:p>
    <w:p w:rsidR="00000000" w:rsidRDefault="002301A2">
      <w:pPr>
        <w:pStyle w:val="afb"/>
      </w:pPr>
      <w:hyperlink r:id="rId8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301A2">
      <w:r>
        <w:t xml:space="preserve">2. Направление межведомственного запроса и представление документов и информации, указанных в </w:t>
      </w:r>
      <w:hyperlink w:anchor="sub_72" w:history="1">
        <w:r>
          <w:rPr>
            <w:rStyle w:val="a4"/>
          </w:rPr>
          <w:t>пункте 2 части 1 статьи 7</w:t>
        </w:r>
      </w:hyperlink>
      <w:r>
        <w:t xml:space="preserve"> настоящего Федерального закона, допускаются только в целях, связанных с предоставлением государственных или муниципальных услуг и (или) ведением базовых государственных информационных ресурсов в целях предоставления государств</w:t>
      </w:r>
      <w:r>
        <w:t xml:space="preserve">енных или муниципальных услуг. </w:t>
      </w:r>
      <w:hyperlink r:id="rId84" w:history="1">
        <w:r>
          <w:rPr>
            <w:rStyle w:val="a4"/>
          </w:rPr>
          <w:t>Требования</w:t>
        </w:r>
      </w:hyperlink>
      <w:r>
        <w:t xml:space="preserve"> к порядку формирования, актуализации и использования базовых государственных информационных ресурсов определяются Правительством Российской Федерации</w:t>
      </w:r>
      <w:r>
        <w:t xml:space="preserve">. Указанные требования должны содержать </w:t>
      </w:r>
      <w:hyperlink r:id="rId85" w:history="1">
        <w:r>
          <w:rPr>
            <w:rStyle w:val="a4"/>
          </w:rPr>
          <w:t>перечень</w:t>
        </w:r>
      </w:hyperlink>
      <w:r>
        <w:t xml:space="preserve"> мер, направленных на обеспечение соблюдения прав субъектов персональных данных, а также предусматривать </w:t>
      </w:r>
      <w:hyperlink r:id="rId86" w:history="1">
        <w:r>
          <w:rPr>
            <w:rStyle w:val="a4"/>
          </w:rPr>
          <w:t>меры</w:t>
        </w:r>
      </w:hyperlink>
      <w:r>
        <w:t xml:space="preserve"> по защите информации в соответствии с законодательством Российской Федерации. Сведения о базовых государственных информационных ресурсах и о порядке доступа к сведениям базовых государственных информационных ресурсов включаю</w:t>
      </w:r>
      <w:r>
        <w:t xml:space="preserve">тся в реестр базовых государственных информационных ресурсов, </w:t>
      </w:r>
      <w:hyperlink r:id="rId87" w:history="1">
        <w:r>
          <w:rPr>
            <w:rStyle w:val="a4"/>
          </w:rPr>
          <w:t>порядок</w:t>
        </w:r>
      </w:hyperlink>
      <w:r>
        <w:t xml:space="preserve"> формирования, актуализации и использования которого определяется Правительством Российской Федерации.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78" w:name="sub_70013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78"/>
    <w:p w:rsidR="00000000" w:rsidRDefault="002301A2">
      <w:pPr>
        <w:pStyle w:val="afb"/>
      </w:pPr>
      <w:r>
        <w:fldChar w:fldCharType="begin"/>
      </w:r>
      <w:r>
        <w:instrText>HYPERLINK "http://ivo.garant.ru/document?id=70000055&amp;sub=22042"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в часть 3 статьи 7.1 настоящего Федерального закона внесены изменения, </w:t>
      </w:r>
      <w:hyperlink r:id="rId88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8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301A2">
      <w:pPr>
        <w:pStyle w:val="afb"/>
      </w:pPr>
      <w:hyperlink r:id="rId90" w:history="1">
        <w:r>
          <w:rPr>
            <w:rStyle w:val="a4"/>
          </w:rPr>
          <w:t>См. текст части в предыдуще</w:t>
        </w:r>
        <w:r>
          <w:rPr>
            <w:rStyle w:val="a4"/>
          </w:rPr>
          <w:t>й редакции</w:t>
        </w:r>
      </w:hyperlink>
    </w:p>
    <w:p w:rsidR="00000000" w:rsidRDefault="002301A2">
      <w:r>
        <w:t xml:space="preserve">3. Предоставление налоговыми органами документов и сведений, составляющих </w:t>
      </w:r>
      <w:hyperlink r:id="rId91" w:history="1">
        <w:r>
          <w:rPr>
            <w:rStyle w:val="a4"/>
          </w:rPr>
          <w:t>налоговую тайну</w:t>
        </w:r>
      </w:hyperlink>
      <w:r>
        <w:t>, или документов и сведений, доступ к которым ограничен законодательными актами Российско</w:t>
      </w:r>
      <w:r>
        <w:t>й Федерации, органам, предоставляющим государственные услуги, органам, предоставляющим муниципальные услуги, и подведомственным государственным органам или органам местного самоуправления организациям, участвующим в предоставлении государственных и муницип</w:t>
      </w:r>
      <w:r>
        <w:t xml:space="preserve">альных услуг,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закона, либо многофункциональными центрами, а также предоставление органами, предоставляющими государственные услуги, органами, предоставляющими муниципальные </w:t>
      </w:r>
      <w:r>
        <w:t>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участвующими в предоставлении государственных и муниципальных услуг, предусмотренных ча</w:t>
      </w:r>
      <w:r>
        <w:t>стью 1 статьи 1 настоящего Федерального закона, по межведомственному запросу налогового органа сведений, доступ к которым ограничен законодательными актами Российской Федерации, в целях предоставления государственной или муниципальной услуги и (или) ведени</w:t>
      </w:r>
      <w:r>
        <w:t>я базовых государственных информационных ресурсов не является разглашением налоговой тайны или информации, доступ к которой ограничен законодательными актами Российской Федерации.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79" w:name="sub_70014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2301A2">
      <w:pPr>
        <w:pStyle w:val="afb"/>
      </w:pPr>
      <w:r>
        <w:fldChar w:fldCharType="begin"/>
      </w:r>
      <w:r>
        <w:instrText>HYPERLINK "http://ivo.garant.ru/</w:instrText>
      </w:r>
      <w:r>
        <w:instrText>document?id=70000055&amp;sub=22043"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в часть 4 статьи 7.1 настоящего Федерального закона внесены изменения, </w:t>
      </w:r>
      <w:hyperlink r:id="rId92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9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301A2">
      <w:pPr>
        <w:pStyle w:val="afb"/>
      </w:pPr>
      <w:hyperlink r:id="rId9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301A2">
      <w:r>
        <w:t>4. В целях настоящего Федерального закона н</w:t>
      </w:r>
      <w:r>
        <w:t>аправление межведомственных запросов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</w:t>
      </w:r>
      <w:r>
        <w:t xml:space="preserve">ам местного самоуправления организациями, участвующими в предоставлении государственных и муниципальных услуг,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закона, многофункциональными центрами о представлении документ</w:t>
      </w:r>
      <w:r>
        <w:t>ов и информации для осуществления деятельности,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услуг, не допускает</w:t>
      </w:r>
      <w:r>
        <w:t>ся, а должностные лица, направившие необоснованные межведомственные запросы, несут ответственность в соответствии с законодательством Российской Федерации.</w:t>
      </w:r>
    </w:p>
    <w:p w:rsidR="00000000" w:rsidRDefault="002301A2">
      <w:bookmarkStart w:id="80" w:name="sub_70015"/>
      <w:r>
        <w:t>5. Межведомственное информационное взаимодействие в целях представления и получения докумен</w:t>
      </w:r>
      <w:r>
        <w:t xml:space="preserve">тов и информации, указанных в </w:t>
      </w:r>
      <w:hyperlink w:anchor="sub_72" w:history="1">
        <w:r>
          <w:rPr>
            <w:rStyle w:val="a4"/>
          </w:rPr>
          <w:t>пункте 2 части 1 статьи 7</w:t>
        </w:r>
      </w:hyperlink>
      <w:r>
        <w:t xml:space="preserve"> настоящего Федерального закона, в электронной форме с использованием единой системы межведомственного электронного взаимодействия и подключаемых к ней региональных систем межве</w:t>
      </w:r>
      <w:r>
        <w:t xml:space="preserve">домственного электронного взаимодействия осуществляется в соответствии с </w:t>
      </w:r>
      <w:hyperlink r:id="rId95" w:history="1">
        <w:r>
          <w:rPr>
            <w:rStyle w:val="a4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Правительством Российской Федерац</w:t>
      </w:r>
      <w:r>
        <w:t xml:space="preserve">ии,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взаимодействия. Порядок представления и получения документов и </w:t>
      </w:r>
      <w:r>
        <w:t>информации, указанных в пункте 2 части 1 статьи 7 настоящего Федерального закона, может определяться нормативным правовым актом субъекта Российской Федерации, органа местного самоуправления с учетом указанного положения.</w:t>
      </w:r>
    </w:p>
    <w:p w:rsidR="00000000" w:rsidRDefault="002301A2">
      <w:bookmarkStart w:id="81" w:name="sub_70016"/>
      <w:bookmarkEnd w:id="80"/>
      <w:r>
        <w:t>6. Непредставлени</w:t>
      </w:r>
      <w:r>
        <w:t xml:space="preserve">е (несвоевременное представление) органом или организацией по межведомственному запросу документов и информации, указанных в </w:t>
      </w:r>
      <w:hyperlink w:anchor="sub_72" w:history="1">
        <w:r>
          <w:rPr>
            <w:rStyle w:val="a4"/>
          </w:rPr>
          <w:t>пункте 2 части 1 статьи 7</w:t>
        </w:r>
      </w:hyperlink>
      <w:r>
        <w:t xml:space="preserve"> настоящего Федерального закона, в орган, указанный в </w:t>
      </w:r>
      <w:hyperlink w:anchor="sub_701" w:history="1">
        <w:r>
          <w:rPr>
            <w:rStyle w:val="a4"/>
          </w:rPr>
          <w:t>абзаце первом части 1 статьи 7</w:t>
        </w:r>
      </w:hyperlink>
      <w:r>
        <w:t xml:space="preserve"> настоящего Федерального закона, не может являться основанием для отказа в предоставлении заявителю государственной или муниципальной услуги. Должностное лицо, не представившее (несвоевременно представившее) запрошенные и н</w:t>
      </w:r>
      <w:r>
        <w:t xml:space="preserve">аходящиеся в распоряжении соответствующих органа либо организации документ или информацию, подлежит </w:t>
      </w:r>
      <w:hyperlink r:id="rId96" w:history="1">
        <w:r>
          <w:rPr>
            <w:rStyle w:val="a4"/>
          </w:rPr>
          <w:t>административной</w:t>
        </w:r>
      </w:hyperlink>
      <w:r>
        <w:t xml:space="preserve">, </w:t>
      </w:r>
      <w:hyperlink r:id="rId97" w:history="1">
        <w:r>
          <w:rPr>
            <w:rStyle w:val="a4"/>
          </w:rPr>
          <w:t>дисциплинарно</w:t>
        </w:r>
        <w:r>
          <w:rPr>
            <w:rStyle w:val="a4"/>
          </w:rPr>
          <w:t>й</w:t>
        </w:r>
      </w:hyperlink>
      <w:r>
        <w:t xml:space="preserve"> или иной ответственности в соответствии с законодательством Российской Федерации.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82" w:name="sub_7107"/>
      <w:bookmarkEnd w:id="8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2301A2">
      <w:pPr>
        <w:pStyle w:val="afb"/>
      </w:pPr>
      <w:r>
        <w:fldChar w:fldCharType="begin"/>
      </w:r>
      <w:r>
        <w:instrText>HYPERLINK "http://ivo.garant.ru/document?id=70000055&amp;sub=22044"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ст</w:t>
      </w:r>
      <w:r>
        <w:t xml:space="preserve">атья 7.1 настоящего Федерального закона дополнена частью 7, </w:t>
      </w:r>
      <w:hyperlink r:id="rId98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9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</w:t>
      </w:r>
      <w:r>
        <w:t>льного закона</w:t>
      </w:r>
    </w:p>
    <w:p w:rsidR="00000000" w:rsidRDefault="002301A2">
      <w:r>
        <w:t xml:space="preserve">7. </w:t>
      </w:r>
      <w:hyperlink r:id="rId100" w:history="1">
        <w:r>
          <w:rPr>
            <w:rStyle w:val="a4"/>
          </w:rPr>
          <w:t>Перечень</w:t>
        </w:r>
      </w:hyperlink>
      <w:r>
        <w:t xml:space="preserve">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</w:t>
      </w:r>
      <w:r>
        <w:t xml:space="preserve">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</w:t>
      </w:r>
      <w:r>
        <w:t>а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</w:t>
      </w:r>
      <w:r>
        <w:t xml:space="preserve"> правовыми актами Российской Федерации, утверждается Правительством Российской Федерации. Указанные в таком перечне сведения подлежат обязательному предоставлению федеральному органу исполнительной власти, органу государственного внебюджетного фонда Россий</w:t>
      </w:r>
      <w:r>
        <w:t>ской Федерации или многофункциональному центру по межведомственному запросу. Федеральные органы исполнительной власти, уполномоченные на установление требований к формату предоставления сведений, указанных в настоящей части, определяются Правительством Рос</w:t>
      </w:r>
      <w:r>
        <w:t>сийской Федерации.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83" w:name="sub_7108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2301A2">
      <w:pPr>
        <w:pStyle w:val="afb"/>
      </w:pPr>
      <w:r>
        <w:fldChar w:fldCharType="begin"/>
      </w:r>
      <w:r>
        <w:instrText>HYPERLINK "http://ivo.garant.ru/document?id=70000055&amp;sub=22044"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статья 7.1 настоящего Федерального закона дополнена частью 8, </w:t>
      </w:r>
      <w:hyperlink r:id="rId101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10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301A2">
      <w:r>
        <w:t>8. Перечень сведений, находящихся в распоряжении государственных органов субъекта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субъекта Российской Ф</w:t>
      </w:r>
      <w:r>
        <w:t xml:space="preserve">едерации или органам местного самоуправления организаций, участвующих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или муниципальных услуг, и необходимых для предоставления госуд</w:t>
      </w:r>
      <w:r>
        <w:t>арственных услуг исполнительными органами государственной власти другого субъекта Российской Федерации, территориальными государственными внебюджетными фондами и муниципальных услуг органами, предоставляющими муниципальные услуги, на территории другого суб</w:t>
      </w:r>
      <w:r>
        <w:t>ъекта Российской Федерации, определяется правовыми актами высшего исполнительного органа государственной власти субъекта Российской Федерации.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 xml:space="preserve">См. </w:t>
      </w:r>
      <w:hyperlink r:id="rId103" w:history="1">
        <w:r>
          <w:rPr>
            <w:rStyle w:val="a4"/>
          </w:rPr>
          <w:t>комментарии</w:t>
        </w:r>
      </w:hyperlink>
      <w:r>
        <w:t xml:space="preserve"> к статье 7.1 настоящего </w:t>
      </w:r>
      <w:r>
        <w:t>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84" w:name="sub_702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2301A2">
      <w:pPr>
        <w:pStyle w:val="afb"/>
      </w:pPr>
      <w:r>
        <w:fldChar w:fldCharType="begin"/>
      </w:r>
      <w:r>
        <w:instrText>HYPERLINK "http://ivo.garant.ru/document?id=12087348&amp;sub=6905"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настоящий Федеральный закон дополнен статьей 7.2, </w:t>
      </w:r>
      <w:hyperlink r:id="rId104" w:history="1">
        <w:r>
          <w:rPr>
            <w:rStyle w:val="a4"/>
          </w:rPr>
          <w:t>вступающей в силу</w:t>
        </w:r>
      </w:hyperlink>
      <w:r>
        <w:t xml:space="preserve"> с 1 июля 2011 г.</w:t>
      </w:r>
    </w:p>
    <w:p w:rsidR="00000000" w:rsidRDefault="002301A2">
      <w:pPr>
        <w:pStyle w:val="af5"/>
      </w:pPr>
      <w:r>
        <w:rPr>
          <w:rStyle w:val="a3"/>
        </w:rPr>
        <w:t>Статья 7.2</w:t>
      </w:r>
      <w:r>
        <w:t>. Межведомственный запрос о представлении документов и информации, необходимых для предоставления государственных и муниципальных услуг, в рамках межведомственного информационного</w:t>
      </w:r>
      <w:r>
        <w:t xml:space="preserve"> взаимодействия</w:t>
      </w:r>
    </w:p>
    <w:p w:rsidR="00000000" w:rsidRDefault="002301A2">
      <w:bookmarkStart w:id="85" w:name="sub_70201"/>
      <w:r>
        <w:t xml:space="preserve">1. Межведомственный запрос о представлении документов и (или) информации, указанных в </w:t>
      </w:r>
      <w:hyperlink w:anchor="sub_72" w:history="1">
        <w:r>
          <w:rPr>
            <w:rStyle w:val="a4"/>
          </w:rPr>
          <w:t>пункте 2 части 1 статьи 7</w:t>
        </w:r>
      </w:hyperlink>
      <w:r>
        <w:t xml:space="preserve"> настоящего Федерального закона, для предоставления государственной или муниципальной услуги с и</w:t>
      </w:r>
      <w:r>
        <w:t>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</w:t>
      </w:r>
      <w:r>
        <w:t>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000000" w:rsidRDefault="002301A2">
      <w:bookmarkStart w:id="86" w:name="sub_702011"/>
      <w:bookmarkEnd w:id="85"/>
      <w:r>
        <w:t>1) наименование органа или организации, направляющих межведомственный запрос;</w:t>
      </w:r>
    </w:p>
    <w:p w:rsidR="00000000" w:rsidRDefault="002301A2">
      <w:bookmarkStart w:id="87" w:name="sub_702012"/>
      <w:bookmarkEnd w:id="86"/>
      <w:r>
        <w:t>2) н</w:t>
      </w:r>
      <w:r>
        <w:t>аименование органа или организации, в адрес которых направляется межведомственный запрос;</w:t>
      </w:r>
    </w:p>
    <w:p w:rsidR="00000000" w:rsidRDefault="002301A2">
      <w:bookmarkStart w:id="88" w:name="sub_702013"/>
      <w:bookmarkEnd w:id="87"/>
      <w: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</w:t>
      </w:r>
      <w:r>
        <w:t>е, если имеется, номер (идентификатор) такой услуги в реестре государственных услуг или реестре муниципальных услуг;</w:t>
      </w:r>
    </w:p>
    <w:p w:rsidR="00000000" w:rsidRDefault="002301A2">
      <w:bookmarkStart w:id="89" w:name="sub_702014"/>
      <w:bookmarkEnd w:id="88"/>
      <w: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r>
        <w:t>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000000" w:rsidRDefault="002301A2">
      <w:bookmarkStart w:id="90" w:name="sub_702015"/>
      <w:bookmarkEnd w:id="89"/>
      <w:r>
        <w:t>5) сведения, необходимые для представления документа и (или) информации, установленные административны</w:t>
      </w:r>
      <w:r>
        <w:t>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000000" w:rsidRDefault="002301A2">
      <w:bookmarkStart w:id="91" w:name="sub_702016"/>
      <w:bookmarkEnd w:id="90"/>
      <w:r>
        <w:t>6) контактная информация для направления ответа на межведомственный запрос;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92" w:name="sub_702017"/>
      <w:bookmarkEnd w:id="9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2301A2">
      <w:pPr>
        <w:pStyle w:val="afb"/>
      </w:pPr>
      <w:r>
        <w:fldChar w:fldCharType="begin"/>
      </w:r>
      <w:r>
        <w:instrText>HYPERLINK "http://ivo.garant.ru/document?id=70000055&amp;sub=22051"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</w:t>
      </w:r>
      <w:r>
        <w:t xml:space="preserve">г. N 383-ФЗ пункт 7 части 1 статьи 7.2 настоящего Федерального закона изложен в новой редакции, </w:t>
      </w:r>
      <w:hyperlink r:id="rId105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106" w:history="1">
        <w:r>
          <w:rPr>
            <w:rStyle w:val="a4"/>
          </w:rPr>
          <w:t>официальног</w:t>
        </w:r>
        <w:r>
          <w:rPr>
            <w:rStyle w:val="a4"/>
          </w:rPr>
          <w:t>о опубликования</w:t>
        </w:r>
      </w:hyperlink>
      <w:r>
        <w:t xml:space="preserve"> названного Федерального закона</w:t>
      </w:r>
    </w:p>
    <w:p w:rsidR="00000000" w:rsidRDefault="002301A2">
      <w:pPr>
        <w:pStyle w:val="afb"/>
      </w:pPr>
      <w:hyperlink r:id="rId1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r>
        <w:t>7) дата направления межведомственного запроса;</w:t>
      </w:r>
    </w:p>
    <w:p w:rsidR="00000000" w:rsidRDefault="002301A2">
      <w:bookmarkStart w:id="93" w:name="sub_702018"/>
      <w:r>
        <w:t>8) фамилия, имя, отчество и должность лица,</w:t>
      </w:r>
      <w:r>
        <w:t xml:space="preserve">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94" w:name="sub_702019"/>
      <w:bookmarkEnd w:id="93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2301A2">
      <w:pPr>
        <w:pStyle w:val="afb"/>
      </w:pPr>
      <w:r>
        <w:fldChar w:fldCharType="begin"/>
      </w:r>
      <w:r>
        <w:instrText>HYPERLINK "http://ivo.garant.ru/document?id=70107730&amp;sub=3751"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часть 1 статьи 7.2 настоящего Федерального закона дополнена пунктом 9</w:t>
      </w:r>
    </w:p>
    <w:p w:rsidR="00000000" w:rsidRDefault="002301A2">
      <w:r>
        <w:t xml:space="preserve">9) информация о факте получения согласия, предусмотренного </w:t>
      </w:r>
      <w:hyperlink w:anchor="sub_705" w:history="1">
        <w:r>
          <w:rPr>
            <w:rStyle w:val="a4"/>
          </w:rPr>
          <w:t>частью 5 статьи 7</w:t>
        </w:r>
      </w:hyperlink>
      <w:r>
        <w:t xml:space="preserve"> настоящего Федерального закона (при направлении межведомственного запроса в случае, предусмотренном частью 5 статьи 7 настоящего Федерального закона).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95" w:name="sub_70202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2301A2">
      <w:pPr>
        <w:pStyle w:val="afb"/>
      </w:pPr>
      <w:r>
        <w:fldChar w:fldCharType="begin"/>
      </w:r>
      <w:r>
        <w:instrText>HYPERLINK "http://ivo.garant.ru/</w:instrText>
      </w:r>
      <w:r>
        <w:instrText>document?id=70107730&amp;sub=3752"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2 статьи 7.2 настоящего Федерального закона внесены изменения</w:t>
      </w:r>
    </w:p>
    <w:p w:rsidR="00000000" w:rsidRDefault="002301A2">
      <w:pPr>
        <w:pStyle w:val="afb"/>
      </w:pPr>
      <w:hyperlink r:id="rId10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301A2">
      <w:r>
        <w:t>2</w:t>
      </w:r>
      <w:r>
        <w:t xml:space="preserve">. Требования </w:t>
      </w:r>
      <w:hyperlink w:anchor="sub_702011" w:history="1">
        <w:r>
          <w:rPr>
            <w:rStyle w:val="a4"/>
          </w:rPr>
          <w:t>пунктов 1-9 части 1</w:t>
        </w:r>
      </w:hyperlink>
      <w:r>
        <w:t xml:space="preserve"> настоящей статьи 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</w:t>
      </w:r>
      <w:r>
        <w:t>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96" w:name="sub_70203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2301A2">
      <w:pPr>
        <w:pStyle w:val="afb"/>
      </w:pPr>
      <w:r>
        <w:fldChar w:fldCharType="begin"/>
      </w:r>
      <w:r>
        <w:instrText>HYPERLINK "http://ivo.garant.ru/document?id=70000055&amp;sub=22053"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3 декабря 2011 г. N 383-ФЗ статья 7.2 настоящего Федерального закона дополнена частью 3, </w:t>
      </w:r>
      <w:hyperlink r:id="rId109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110" w:history="1">
        <w:r>
          <w:rPr>
            <w:rStyle w:val="a4"/>
          </w:rPr>
          <w:t>официал</w:t>
        </w:r>
        <w:r>
          <w:rPr>
            <w:rStyle w:val="a4"/>
          </w:rPr>
          <w:t>ьного опубликования</w:t>
        </w:r>
      </w:hyperlink>
      <w:r>
        <w:t xml:space="preserve"> названного Федерального закона</w:t>
      </w:r>
    </w:p>
    <w:p w:rsidR="00000000" w:rsidRDefault="002301A2">
      <w:r>
        <w:t xml:space="preserve">3. Срок подготовки и направления ответа на межведомственный запрос о представлении документов и информации, указанных в </w:t>
      </w:r>
      <w:hyperlink w:anchor="sub_72" w:history="1">
        <w:r>
          <w:rPr>
            <w:rStyle w:val="a4"/>
          </w:rPr>
          <w:t>пункте 2 части 1 статьи 7</w:t>
        </w:r>
      </w:hyperlink>
      <w:r>
        <w:t xml:space="preserve"> настоящего Федерального закона,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</w:t>
      </w:r>
      <w:r>
        <w:t xml:space="preserve">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hyperlink r:id="rId111" w:history="1">
        <w:r>
          <w:rPr>
            <w:rStyle w:val="a4"/>
          </w:rPr>
          <w:t>правовыми актами</w:t>
        </w:r>
      </w:hyperlink>
      <w:r>
        <w:t xml:space="preserve"> Правительства Р</w:t>
      </w:r>
      <w:r>
        <w:t>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 xml:space="preserve">См. </w:t>
      </w:r>
      <w:hyperlink r:id="rId112" w:history="1">
        <w:r>
          <w:rPr>
            <w:rStyle w:val="a4"/>
          </w:rPr>
          <w:t>комментарии</w:t>
        </w:r>
      </w:hyperlink>
      <w:r>
        <w:t xml:space="preserve"> к статье 7.2 настоящего Федеральног</w:t>
      </w:r>
      <w:r>
        <w:t>о закона</w:t>
      </w:r>
    </w:p>
    <w:p w:rsidR="00000000" w:rsidRDefault="002301A2">
      <w:pPr>
        <w:pStyle w:val="afa"/>
      </w:pPr>
    </w:p>
    <w:p w:rsidR="00000000" w:rsidRDefault="002301A2">
      <w:pPr>
        <w:pStyle w:val="af5"/>
      </w:pPr>
      <w:bookmarkStart w:id="97" w:name="sub_8"/>
      <w:r>
        <w:rPr>
          <w:rStyle w:val="a3"/>
        </w:rPr>
        <w:t>Статья 8.</w:t>
      </w:r>
      <w:r>
        <w:t xml:space="preserve"> Требования к взиманию с заявителя платы за предоставление государственных и муниципальных услуг</w:t>
      </w:r>
    </w:p>
    <w:p w:rsidR="00000000" w:rsidRDefault="002301A2">
      <w:bookmarkStart w:id="98" w:name="sub_81"/>
      <w:bookmarkEnd w:id="97"/>
      <w:r>
        <w:t>1. Государственные и муниципальные услуги предоставляются заявителям на бесплатной основе, за исключением случаев, предусмот</w:t>
      </w:r>
      <w:r>
        <w:t xml:space="preserve">ренных </w:t>
      </w:r>
      <w:hyperlink w:anchor="sub_8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83" w:history="1">
        <w:r>
          <w:rPr>
            <w:rStyle w:val="a4"/>
          </w:rPr>
          <w:t>3</w:t>
        </w:r>
      </w:hyperlink>
      <w:r>
        <w:t xml:space="preserve"> настоящей статьи.</w:t>
      </w:r>
    </w:p>
    <w:p w:rsidR="00000000" w:rsidRDefault="002301A2">
      <w:bookmarkStart w:id="99" w:name="sub_82"/>
      <w:bookmarkEnd w:id="98"/>
      <w:r>
        <w:t xml:space="preserve">2. Государственная пошлина взимается за предоставление государственных и муниципальных услуг в случаях, порядке и размерах, установленных </w:t>
      </w:r>
      <w:hyperlink r:id="rId1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2301A2">
      <w:bookmarkStart w:id="100" w:name="sub_83"/>
      <w:bookmarkEnd w:id="99"/>
      <w:r>
        <w:t>3. В случаях, предусмотренных федеральными законами, принимаемыми в соответствии с ними иными нормативными правовыми актами Российской Фе</w:t>
      </w:r>
      <w:r>
        <w:t>дерации, нормативными правовыми актами субъектов Российской Федерации, муниципальными правовыми актами, государственные и муниципальные услуги оказываются за счет средств заявителя впредь до признания утратившими силу положений федеральных законов, принима</w:t>
      </w:r>
      <w:r>
        <w:t>емых в соответствии с ними иных нормативных правовых актов Российской Федерации, нормативных правовых актов субъектов Российской Федерации, муниципальных правовых актов, в соответствии с которыми государственные и муниципальные услуги оказываются за счет с</w:t>
      </w:r>
      <w:r>
        <w:t>редств заявителя.</w:t>
      </w:r>
    </w:p>
    <w:bookmarkEnd w:id="100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8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101" w:name="sub_9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2301A2">
      <w:pPr>
        <w:pStyle w:val="afb"/>
      </w:pPr>
      <w:r>
        <w:fldChar w:fldCharType="begin"/>
      </w:r>
      <w:r>
        <w:instrText>HYPERLINK "http://ivo.garant.ru/document?id=12087348&amp;sub=6906"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в наименование ст</w:t>
      </w:r>
      <w:r>
        <w:t xml:space="preserve">атьи 9 настоящего Федерального закона внесены изменения, </w:t>
      </w:r>
      <w:hyperlink r:id="rId114" w:history="1">
        <w:r>
          <w:rPr>
            <w:rStyle w:val="a4"/>
          </w:rPr>
          <w:t>вступающие в силу</w:t>
        </w:r>
      </w:hyperlink>
      <w:r>
        <w:t xml:space="preserve"> с 1 июля 2011 г.</w:t>
      </w:r>
    </w:p>
    <w:p w:rsidR="00000000" w:rsidRDefault="002301A2">
      <w:pPr>
        <w:pStyle w:val="afb"/>
      </w:pPr>
      <w:hyperlink r:id="rId115" w:history="1">
        <w:r>
          <w:rPr>
            <w:rStyle w:val="a4"/>
          </w:rPr>
          <w:t>См. текст наименования в предыдущей редак</w:t>
        </w:r>
        <w:r>
          <w:rPr>
            <w:rStyle w:val="a4"/>
          </w:rPr>
          <w:t>ции</w:t>
        </w:r>
      </w:hyperlink>
    </w:p>
    <w:p w:rsidR="00000000" w:rsidRDefault="002301A2">
      <w:pPr>
        <w:pStyle w:val="af5"/>
      </w:pPr>
      <w:r>
        <w:rPr>
          <w:rStyle w:val="a3"/>
        </w:rPr>
        <w:t>Статья 9.</w:t>
      </w:r>
      <w:r>
        <w:t xml:space="preserve"> Требования к оказанию услуг, которые являются необходимыми и обязательными для предоставления государственных и муниципальных услуг</w:t>
      </w:r>
    </w:p>
    <w:p w:rsidR="00000000" w:rsidRDefault="002301A2">
      <w:bookmarkStart w:id="102" w:name="sub_91"/>
      <w:r>
        <w:t>1. Перечень услуг, которые являются необходимыми и обязательными для предоставления государственных и</w:t>
      </w:r>
      <w:r>
        <w:t xml:space="preserve"> муниципальных услуг и предоставляются организациями, участвующими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утверждается:</w:t>
      </w:r>
    </w:p>
    <w:p w:rsidR="00000000" w:rsidRDefault="002301A2">
      <w:bookmarkStart w:id="103" w:name="sub_911"/>
      <w:bookmarkEnd w:id="102"/>
      <w:r>
        <w:t xml:space="preserve">1) </w:t>
      </w:r>
      <w:hyperlink r:id="rId1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- в отношении услуг, оказываемых в целях предоставления федеральными органами исполнительной власти </w:t>
      </w:r>
      <w:hyperlink w:anchor="sub_2001" w:history="1">
        <w:r>
          <w:rPr>
            <w:rStyle w:val="a4"/>
          </w:rPr>
          <w:t>государственных услуг</w:t>
        </w:r>
      </w:hyperlink>
      <w:r>
        <w:t>;</w:t>
      </w:r>
    </w:p>
    <w:p w:rsidR="00000000" w:rsidRDefault="002301A2">
      <w:bookmarkStart w:id="104" w:name="sub_912"/>
      <w:bookmarkEnd w:id="103"/>
      <w:r>
        <w:t>2) нормативным правовым актом субъекта Российской Федерации - в отношении услуг, оказываемых в целях предоставления исполнительными органами государственной власти субъекта Российской Федерации государственных услуг;</w:t>
      </w:r>
    </w:p>
    <w:p w:rsidR="00000000" w:rsidRDefault="002301A2">
      <w:bookmarkStart w:id="105" w:name="sub_913"/>
      <w:bookmarkEnd w:id="104"/>
      <w:r>
        <w:t>3) нормативным п</w:t>
      </w:r>
      <w:r>
        <w:t xml:space="preserve">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</w:t>
      </w:r>
      <w:hyperlink w:anchor="sub_2002" w:history="1">
        <w:r>
          <w:rPr>
            <w:rStyle w:val="a4"/>
          </w:rPr>
          <w:t>муниципальных услуг</w:t>
        </w:r>
      </w:hyperlink>
      <w:r>
        <w:t>.</w:t>
      </w:r>
    </w:p>
    <w:p w:rsidR="00000000" w:rsidRDefault="002301A2">
      <w:bookmarkStart w:id="106" w:name="sub_92"/>
      <w:bookmarkEnd w:id="105"/>
      <w:r>
        <w:t>2.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услуги, указанн</w:t>
      </w:r>
      <w:r>
        <w:t xml:space="preserve">ые в </w:t>
      </w:r>
      <w:hyperlink w:anchor="sub_91" w:history="1">
        <w:r>
          <w:rPr>
            <w:rStyle w:val="a4"/>
          </w:rPr>
          <w:t>части 1</w:t>
        </w:r>
      </w:hyperlink>
      <w:r>
        <w:t xml:space="preserve"> настоящей статьи, оказываются за счет средств </w:t>
      </w:r>
      <w:hyperlink w:anchor="sub_2003" w:history="1">
        <w:r>
          <w:rPr>
            <w:rStyle w:val="a4"/>
          </w:rPr>
          <w:t>заявителя</w:t>
        </w:r>
      </w:hyperlink>
      <w:r>
        <w:t>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107" w:name="sub_93"/>
      <w:bookmarkEnd w:id="106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2301A2">
      <w:pPr>
        <w:pStyle w:val="afb"/>
      </w:pPr>
      <w:r>
        <w:fldChar w:fldCharType="begin"/>
      </w:r>
      <w:r>
        <w:instrText>HYPERLINK "http://ivo.garant.ru/document?id=70581086&amp;sub=9"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</w:t>
      </w:r>
      <w:r>
        <w:t xml:space="preserve"> 2014 г. N 160-ФЗ в часть 3 статьи 9 настоящего Федерального закона внесены изменения, </w:t>
      </w:r>
      <w:hyperlink r:id="rId117" w:history="1">
        <w:r>
          <w:rPr>
            <w:rStyle w:val="a4"/>
          </w:rPr>
          <w:t>вступающие в силу</w:t>
        </w:r>
      </w:hyperlink>
      <w:r>
        <w:t xml:space="preserve"> с 1 июля 2014 г.</w:t>
      </w:r>
    </w:p>
    <w:p w:rsidR="00000000" w:rsidRDefault="002301A2">
      <w:pPr>
        <w:pStyle w:val="afb"/>
      </w:pPr>
      <w:hyperlink r:id="rId118" w:history="1">
        <w:r>
          <w:rPr>
            <w:rStyle w:val="a4"/>
          </w:rPr>
          <w:t xml:space="preserve">См. текст </w:t>
        </w:r>
        <w:r>
          <w:rPr>
            <w:rStyle w:val="a4"/>
          </w:rPr>
          <w:t>части в предыдущей редакции</w:t>
        </w:r>
      </w:hyperlink>
    </w:p>
    <w:p w:rsidR="00000000" w:rsidRDefault="002301A2">
      <w:r>
        <w:t xml:space="preserve">3. Размер платы за оказание услуг, которые являются необходимыми и обязательными для предоставления федеральными органами исполнительной власти государственных услуг, устанавливается Правительством Российской Федерации, если </w:t>
      </w:r>
      <w:r>
        <w:t xml:space="preserve">это предусмотрено федеральным законом, или федеральными органами исполнительной власти в </w:t>
      </w:r>
      <w:hyperlink r:id="rId11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 Порядок определения размера платы за оказа</w:t>
      </w:r>
      <w:r>
        <w:t>ние услуг,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услуг, предоставления органами местного самоуправления муниципальных услуг, устанавли</w:t>
      </w:r>
      <w:r>
        <w:t>вается нормативным правовым актом соответственно высшего исполнительного органа государственной власти субъекта Российской Федерации, представительного органа местного самоуправления.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108" w:name="sub_94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2301A2">
      <w:pPr>
        <w:pStyle w:val="afb"/>
      </w:pPr>
      <w:r>
        <w:fldChar w:fldCharType="begin"/>
      </w:r>
      <w:r>
        <w:instrText>HYPERLINK "http://ivo.garant.ru/do</w:instrText>
      </w:r>
      <w:r>
        <w:instrText>cument?id=12087858&amp;sub=522"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часть 4 статьи 9 настоящего Федерального закона внесены изменения</w:t>
      </w:r>
    </w:p>
    <w:p w:rsidR="00000000" w:rsidRDefault="002301A2">
      <w:pPr>
        <w:pStyle w:val="afb"/>
      </w:pPr>
      <w:hyperlink r:id="rId1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301A2">
      <w:r>
        <w:t xml:space="preserve">4. </w:t>
      </w:r>
      <w:hyperlink r:id="rId121" w:history="1">
        <w:r>
          <w:rPr>
            <w:rStyle w:val="a4"/>
          </w:rPr>
          <w:t>Перечни</w:t>
        </w:r>
      </w:hyperlink>
      <w:r>
        <w:t xml:space="preserve"> услуг, которые являются необходимыми и обязательными для предоставления государственных и муниципальных услуг, размещаются на официальных сайтах органов, предоставляющих государственные услу</w:t>
      </w:r>
      <w:r>
        <w:t xml:space="preserve">ги, и органов, предоставляющих муниципальные услуги, на сайтах организаций, участвующих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а также в информационн</w:t>
      </w:r>
      <w:r>
        <w:t xml:space="preserve">о-телекоммуникационной сети "Интернет" на </w:t>
      </w:r>
      <w:hyperlink r:id="rId122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услуг.</w:t>
      </w:r>
    </w:p>
    <w:p w:rsidR="00000000" w:rsidRDefault="002301A2">
      <w:bookmarkStart w:id="109" w:name="sub_95"/>
      <w:r>
        <w:t xml:space="preserve">5. При предоставлении государственных и муниципальных услуг запрещается требовать от заявителя обращения за оказанием услуг, не включенных в перечни услуг, указанные в </w:t>
      </w:r>
      <w:hyperlink w:anchor="sub_91" w:history="1">
        <w:r>
          <w:rPr>
            <w:rStyle w:val="a4"/>
          </w:rPr>
          <w:t>части 1</w:t>
        </w:r>
      </w:hyperlink>
      <w:r>
        <w:t xml:space="preserve"> настоящей статьи, а также предоставления документов, выд</w:t>
      </w:r>
      <w:r>
        <w:t>аваемых по результатам оказания таких услуг.</w:t>
      </w:r>
    </w:p>
    <w:bookmarkEnd w:id="109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9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110" w:name="sub_10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2301A2">
      <w:pPr>
        <w:pStyle w:val="afb"/>
      </w:pPr>
      <w:r>
        <w:fldChar w:fldCharType="begin"/>
      </w:r>
      <w:r>
        <w:instrText>HYPERLINK "http://ivo.garant.ru/document?id=70107730&amp;sub=376"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</w:t>
      </w:r>
      <w:r>
        <w:t>г. N 133-ФЗ в статью 10 настоящего Федерального закона внесены изменения</w:t>
      </w:r>
    </w:p>
    <w:p w:rsidR="00000000" w:rsidRDefault="002301A2">
      <w:pPr>
        <w:pStyle w:val="afb"/>
      </w:pPr>
      <w:hyperlink r:id="rId12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301A2">
      <w:pPr>
        <w:pStyle w:val="af5"/>
      </w:pPr>
      <w:r>
        <w:rPr>
          <w:rStyle w:val="a3"/>
        </w:rPr>
        <w:t>Статья 10.</w:t>
      </w:r>
      <w:r>
        <w:t xml:space="preserve"> Требования к организации предоставления государственных и муниципальны</w:t>
      </w:r>
      <w:r>
        <w:t>х услуг в электронной форме</w:t>
      </w:r>
    </w:p>
    <w:p w:rsidR="00000000" w:rsidRDefault="002301A2">
      <w:bookmarkStart w:id="111" w:name="sub_10001"/>
      <w:r>
        <w:t xml:space="preserve">1. При </w:t>
      </w:r>
      <w:hyperlink w:anchor="sub_206" w:history="1">
        <w:r>
          <w:rPr>
            <w:rStyle w:val="a4"/>
          </w:rPr>
          <w:t>предоставлении государственных и муниципальных услуг в электронной форме</w:t>
        </w:r>
      </w:hyperlink>
      <w:r>
        <w:t xml:space="preserve"> осуществляются:</w:t>
      </w:r>
    </w:p>
    <w:p w:rsidR="00000000" w:rsidRDefault="002301A2">
      <w:bookmarkStart w:id="112" w:name="sub_1001"/>
      <w:bookmarkEnd w:id="111"/>
      <w:r>
        <w:t xml:space="preserve">1) предоставление в установленном порядке информации </w:t>
      </w:r>
      <w:hyperlink w:anchor="sub_2003" w:history="1">
        <w:r>
          <w:rPr>
            <w:rStyle w:val="a4"/>
          </w:rPr>
          <w:t>заяви</w:t>
        </w:r>
        <w:r>
          <w:rPr>
            <w:rStyle w:val="a4"/>
          </w:rPr>
          <w:t>телям</w:t>
        </w:r>
      </w:hyperlink>
      <w:r>
        <w:t xml:space="preserve"> и обеспечение доступа заявителей к сведениям о государственных и муниципальных услугах;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113" w:name="sub_1002"/>
      <w:bookmarkEnd w:id="11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2301A2">
      <w:pPr>
        <w:pStyle w:val="afb"/>
      </w:pPr>
      <w:r>
        <w:fldChar w:fldCharType="begin"/>
      </w:r>
      <w:r>
        <w:instrText>HYPERLINK "http://ivo.garant.ru/document?id=70000055&amp;sub=2206"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</w:t>
      </w:r>
      <w:r>
        <w:t xml:space="preserve">83-ФЗ пункт 2 статьи 10 настоящего Федерального закона изложен в новой редакции, </w:t>
      </w:r>
      <w:hyperlink r:id="rId124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12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301A2">
      <w:pPr>
        <w:pStyle w:val="afb"/>
      </w:pPr>
      <w:hyperlink r:id="rId1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r>
        <w:t>2) подача заявителем запроса и иных документов, необходимых для предоставления государственной или муниципальной услу</w:t>
      </w:r>
      <w:r>
        <w:t>ги, и прием таких запроса и документов органом, предоставляющим государственную услугу,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</w:t>
      </w:r>
      <w:r>
        <w:t xml:space="preserve">ии государственной или муниципальной услуги, с использованием информационно-технологической и коммуникационной инфраструктуры, в том числе единого </w:t>
      </w:r>
      <w:hyperlink w:anchor="sub_207" w:history="1">
        <w:r>
          <w:rPr>
            <w:rStyle w:val="a4"/>
          </w:rPr>
          <w:t>портала государственных и муниципальных услуг</w:t>
        </w:r>
      </w:hyperlink>
      <w:r>
        <w:t xml:space="preserve"> и (или) региональных порталов государственных и муниципальных услуг;</w:t>
      </w:r>
    </w:p>
    <w:p w:rsidR="00000000" w:rsidRDefault="002301A2">
      <w:bookmarkStart w:id="114" w:name="sub_1003"/>
      <w:r>
        <w:t>3) получение заявителем сведений о ходе выполнения запроса о предоставлении государственной или муниципальной услуги;</w:t>
      </w:r>
    </w:p>
    <w:p w:rsidR="00000000" w:rsidRDefault="002301A2">
      <w:bookmarkStart w:id="115" w:name="sub_1004"/>
      <w:bookmarkEnd w:id="114"/>
      <w:r>
        <w:t xml:space="preserve">4) взаимодействие органов, предоставляющих </w:t>
      </w:r>
      <w:hyperlink w:anchor="sub_2001" w:history="1">
        <w:r>
          <w:rPr>
            <w:rStyle w:val="a4"/>
          </w:rPr>
          <w:t>государственные услуги</w:t>
        </w:r>
      </w:hyperlink>
      <w:r>
        <w:t xml:space="preserve">, органов, предоставляющих </w:t>
      </w:r>
      <w:hyperlink w:anchor="sub_2002" w:history="1">
        <w:r>
          <w:rPr>
            <w:rStyle w:val="a4"/>
          </w:rPr>
          <w:t>муниципальные услуги</w:t>
        </w:r>
      </w:hyperlink>
      <w:r>
        <w:t xml:space="preserve">, иных государственных органов, органов местного самоуправления, организаций, участвующих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услуг;</w:t>
      </w:r>
    </w:p>
    <w:p w:rsidR="00000000" w:rsidRDefault="002301A2">
      <w:bookmarkStart w:id="116" w:name="sub_105"/>
      <w:bookmarkEnd w:id="115"/>
      <w:r>
        <w:t>5)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000000" w:rsidRDefault="002301A2">
      <w:bookmarkStart w:id="117" w:name="sub_106"/>
      <w:bookmarkEnd w:id="116"/>
      <w:r>
        <w:t>6) иные действия, необходимые для предоставления государственной или муниципальной услуги.</w:t>
      </w:r>
    </w:p>
    <w:bookmarkEnd w:id="117"/>
    <w:p w:rsidR="00000000" w:rsidRDefault="002301A2"/>
    <w:p w:rsidR="00000000" w:rsidRDefault="002301A2">
      <w:bookmarkStart w:id="118" w:name="sub_10002"/>
      <w:r>
        <w:t>2. Правительство Российской Федерации вправе определить требования к предоставлению в электронной форме государственных и муниципальных у</w:t>
      </w:r>
      <w:r>
        <w:t xml:space="preserve">слуг, а также услуг, указанных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настоящего Федерального закона.</w:t>
      </w:r>
    </w:p>
    <w:bookmarkEnd w:id="118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10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af5"/>
      </w:pPr>
      <w:bookmarkStart w:id="119" w:name="sub_11"/>
      <w:r>
        <w:rPr>
          <w:rStyle w:val="a3"/>
        </w:rPr>
        <w:t>Статья 11.</w:t>
      </w:r>
      <w:r>
        <w:t xml:space="preserve"> Реестры государственных услуг и реестры муниципальных у</w:t>
      </w:r>
      <w:r>
        <w:t>слуг</w:t>
      </w:r>
    </w:p>
    <w:p w:rsidR="00000000" w:rsidRDefault="002301A2">
      <w:bookmarkStart w:id="120" w:name="sub_111"/>
      <w:bookmarkEnd w:id="119"/>
      <w:r>
        <w:t>1. Государственные и муниципальные услуги подлежат включению соответственно в реестры государственных услуг и реестры муниципальных услуг.</w:t>
      </w:r>
    </w:p>
    <w:p w:rsidR="00000000" w:rsidRDefault="002301A2">
      <w:bookmarkStart w:id="121" w:name="sub_112"/>
      <w:bookmarkEnd w:id="120"/>
      <w:r>
        <w:t>2. Федеральный реестр государственных услуг содержит сведения:</w:t>
      </w:r>
    </w:p>
    <w:p w:rsidR="00000000" w:rsidRDefault="002301A2">
      <w:bookmarkStart w:id="122" w:name="sub_1121"/>
      <w:bookmarkEnd w:id="121"/>
      <w:r>
        <w:t>1) о го</w:t>
      </w:r>
      <w:r>
        <w:t>сударственных услугах, предоставляемых федеральными органами исполнительной власти, а также органами государственных внебюджетных фондов;</w:t>
      </w:r>
    </w:p>
    <w:p w:rsidR="00000000" w:rsidRDefault="002301A2">
      <w:bookmarkStart w:id="123" w:name="sub_1122"/>
      <w:bookmarkEnd w:id="122"/>
      <w:r>
        <w:t xml:space="preserve">2) об услугах, которые являются необходимыми и обязательными для предоставления федеральными органами </w:t>
      </w:r>
      <w:r>
        <w:t xml:space="preserve">исполнительной власти, а также органами государственных внебюджетных фондов государственных услуг и включены в </w:t>
      </w:r>
      <w:hyperlink r:id="rId127" w:history="1">
        <w:r>
          <w:rPr>
            <w:rStyle w:val="a4"/>
          </w:rPr>
          <w:t>перечень</w:t>
        </w:r>
      </w:hyperlink>
      <w:r>
        <w:t xml:space="preserve">, утвержденный в соответствии с </w:t>
      </w:r>
      <w:hyperlink w:anchor="sub_911" w:history="1">
        <w:r>
          <w:rPr>
            <w:rStyle w:val="a4"/>
          </w:rPr>
          <w:t xml:space="preserve">пунктом 1 части 1 </w:t>
        </w:r>
        <w:r>
          <w:rPr>
            <w:rStyle w:val="a4"/>
          </w:rPr>
          <w:t>статьи 9</w:t>
        </w:r>
      </w:hyperlink>
      <w:r>
        <w:t xml:space="preserve"> настоящего Федерального закона;</w:t>
      </w:r>
    </w:p>
    <w:p w:rsidR="00000000" w:rsidRDefault="002301A2">
      <w:bookmarkStart w:id="124" w:name="sub_1123"/>
      <w:bookmarkEnd w:id="123"/>
      <w:r>
        <w:t xml:space="preserve">3) об услугах, указанных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 и оказываемых федеральными государственными учреждениями и иными организациями, в которых размещается государственное задание (заказ), выполняемое (выполняемый) за счет средств федерального бюджета;</w:t>
      </w:r>
    </w:p>
    <w:p w:rsidR="00000000" w:rsidRDefault="002301A2">
      <w:bookmarkStart w:id="125" w:name="sub_1124"/>
      <w:bookmarkEnd w:id="124"/>
      <w:r>
        <w:t>4) иные с</w:t>
      </w:r>
      <w:r>
        <w:t>ведения в соответствии с перечнем, установленным Правительством Российской Федерации.</w:t>
      </w:r>
    </w:p>
    <w:p w:rsidR="00000000" w:rsidRDefault="002301A2">
      <w:bookmarkStart w:id="126" w:name="sub_113"/>
      <w:bookmarkEnd w:id="125"/>
      <w:r>
        <w:t xml:space="preserve">3. </w:t>
      </w:r>
      <w:hyperlink r:id="rId128" w:history="1">
        <w:r>
          <w:rPr>
            <w:rStyle w:val="a4"/>
          </w:rPr>
          <w:t>Формирование</w:t>
        </w:r>
      </w:hyperlink>
      <w:r>
        <w:t xml:space="preserve"> и </w:t>
      </w:r>
      <w:hyperlink r:id="rId129" w:history="1">
        <w:r>
          <w:rPr>
            <w:rStyle w:val="a4"/>
          </w:rPr>
          <w:t>ведение</w:t>
        </w:r>
      </w:hyperlink>
      <w:r>
        <w:t xml:space="preserve"> федерального реестра государственных услуг осуществляются в порядке, установленном Правительством Российской Федерации.</w:t>
      </w:r>
    </w:p>
    <w:p w:rsidR="00000000" w:rsidRDefault="002301A2">
      <w:bookmarkStart w:id="127" w:name="sub_114"/>
      <w:bookmarkEnd w:id="126"/>
      <w:r>
        <w:t>4. Реестр государственных услуг субъекта Российской Федерации содержит сведения:</w:t>
      </w:r>
    </w:p>
    <w:p w:rsidR="00000000" w:rsidRDefault="002301A2">
      <w:bookmarkStart w:id="128" w:name="sub_1141"/>
      <w:bookmarkEnd w:id="127"/>
      <w:r>
        <w:t>1) о государственных услу</w:t>
      </w:r>
      <w:r>
        <w:t>гах, предоставляемых исполнительными органами государственной власти субъекта Российской Федерации;</w:t>
      </w:r>
    </w:p>
    <w:p w:rsidR="00000000" w:rsidRDefault="002301A2">
      <w:bookmarkStart w:id="129" w:name="sub_1142"/>
      <w:bookmarkEnd w:id="128"/>
      <w:r>
        <w:t>2) об услугах, которые являются необходимыми и обязательными для предоставления исполнительными органами государственной власти субъекта Рос</w:t>
      </w:r>
      <w:r>
        <w:t xml:space="preserve">сийской Федерации государственных услуг и включены в перечень, утвержденный в соответствии с </w:t>
      </w:r>
      <w:hyperlink w:anchor="sub_912" w:history="1">
        <w:r>
          <w:rPr>
            <w:rStyle w:val="a4"/>
          </w:rPr>
          <w:t>пунктом 2 части 1 статьи 9</w:t>
        </w:r>
      </w:hyperlink>
      <w:r>
        <w:t xml:space="preserve"> настоящего Федерального закона;</w:t>
      </w:r>
    </w:p>
    <w:p w:rsidR="00000000" w:rsidRDefault="002301A2">
      <w:bookmarkStart w:id="130" w:name="sub_1143"/>
      <w:bookmarkEnd w:id="129"/>
      <w:r>
        <w:t xml:space="preserve">3) об услугах, указанных в </w:t>
      </w:r>
      <w:hyperlink w:anchor="sub_103" w:history="1">
        <w:r>
          <w:rPr>
            <w:rStyle w:val="a4"/>
          </w:rPr>
          <w:t>части 3 статьи</w:t>
        </w:r>
        <w:r>
          <w:rPr>
            <w:rStyle w:val="a4"/>
          </w:rPr>
          <w:t> 1</w:t>
        </w:r>
      </w:hyperlink>
      <w:r>
        <w:t xml:space="preserve"> настоящего Федерального закона и оказываемых государственными учреждениями субъекта Российской Федерации и иными организациями, в которых размещается государственное задание (заказ), выполняемое (выполняемый) за счет средств бюджета субъекта Российск</w:t>
      </w:r>
      <w:r>
        <w:t>ой Федерации;</w:t>
      </w:r>
    </w:p>
    <w:p w:rsidR="00000000" w:rsidRDefault="002301A2">
      <w:bookmarkStart w:id="131" w:name="sub_1144"/>
      <w:bookmarkEnd w:id="130"/>
      <w:r>
        <w:t>4) иные сведения, состав которых устанавливается высшим исполнительным органом государственной власти субъекта Российской Федерации.</w:t>
      </w:r>
    </w:p>
    <w:p w:rsidR="00000000" w:rsidRDefault="002301A2">
      <w:bookmarkStart w:id="132" w:name="sub_115"/>
      <w:bookmarkEnd w:id="131"/>
      <w:r>
        <w:t>5. Формирование и ведение реестра государственных услуг субъекта Российской Фе</w:t>
      </w:r>
      <w:r>
        <w:t>дерации осуществляются в порядке, установленном высшим исполнительным органом государственной власти субъекта Российской Федерации.</w:t>
      </w:r>
    </w:p>
    <w:p w:rsidR="00000000" w:rsidRDefault="002301A2">
      <w:bookmarkStart w:id="133" w:name="sub_116"/>
      <w:bookmarkEnd w:id="132"/>
      <w:r>
        <w:t>6. Реестр муниципальных услуг содержит сведения:</w:t>
      </w:r>
    </w:p>
    <w:p w:rsidR="00000000" w:rsidRDefault="002301A2">
      <w:bookmarkStart w:id="134" w:name="sub_1161"/>
      <w:bookmarkEnd w:id="133"/>
      <w:r>
        <w:t>1) о муниципальных услугах, предоставляемых ор</w:t>
      </w:r>
      <w:r>
        <w:t>ганами местного самоуправления в соответствующем муниципальном образовании;</w:t>
      </w:r>
    </w:p>
    <w:p w:rsidR="00000000" w:rsidRDefault="002301A2">
      <w:bookmarkStart w:id="135" w:name="sub_1162"/>
      <w:bookmarkEnd w:id="134"/>
      <w:r>
        <w:t xml:space="preserve"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</w:t>
      </w:r>
      <w:hyperlink w:anchor="sub_913" w:history="1">
        <w:r>
          <w:rPr>
            <w:rStyle w:val="a4"/>
          </w:rPr>
          <w:t>пунктом 3 части 1 статьи 9</w:t>
        </w:r>
      </w:hyperlink>
      <w:r>
        <w:t xml:space="preserve"> настоящего Федерального закона;</w:t>
      </w:r>
    </w:p>
    <w:p w:rsidR="00000000" w:rsidRDefault="002301A2">
      <w:bookmarkStart w:id="136" w:name="sub_1163"/>
      <w:bookmarkEnd w:id="135"/>
      <w:r>
        <w:t xml:space="preserve">3) об услугах, указанных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 и оказываемых муниципальными учреждениями и иными организациями, в </w:t>
      </w:r>
      <w:r>
        <w:t>которых размещается муниципальное задание (заказ), выполняемое (выполняемый) за счет средств местного бюджета;</w:t>
      </w:r>
    </w:p>
    <w:p w:rsidR="00000000" w:rsidRDefault="002301A2">
      <w:bookmarkStart w:id="137" w:name="sub_1164"/>
      <w:bookmarkEnd w:id="136"/>
      <w:r>
        <w:t>4) иные сведения, состав которых устанавливается местной администрацией.</w:t>
      </w:r>
    </w:p>
    <w:p w:rsidR="00000000" w:rsidRDefault="002301A2">
      <w:bookmarkStart w:id="138" w:name="sub_117"/>
      <w:bookmarkEnd w:id="137"/>
      <w:r>
        <w:t>7. Формирование и ведение реестра муницип</w:t>
      </w:r>
      <w:r>
        <w:t>альных услуг осуществляются в порядке, установленном местной администрацией.</w:t>
      </w:r>
    </w:p>
    <w:bookmarkEnd w:id="138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11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139" w:name="sub_2100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2301A2">
      <w:pPr>
        <w:pStyle w:val="afb"/>
      </w:pPr>
      <w:r>
        <w:fldChar w:fldCharType="begin"/>
      </w:r>
      <w:r>
        <w:instrText>HYPERLINK "http://ivo.garant.ru/document?id=70000055&amp;sub=2207"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настоящий Федеральный закон дополнен главой 2.1, </w:t>
      </w:r>
      <w:hyperlink r:id="rId130" w:history="1">
        <w:r>
          <w:rPr>
            <w:rStyle w:val="a4"/>
          </w:rPr>
          <w:t>вступающей в силу</w:t>
        </w:r>
      </w:hyperlink>
      <w:r>
        <w:t xml:space="preserve"> с 1 января 2012 г., за исключением </w:t>
      </w:r>
      <w:hyperlink w:anchor="sub_11023" w:history="1">
        <w:r>
          <w:rPr>
            <w:rStyle w:val="a4"/>
          </w:rPr>
          <w:t>пунктов 3</w:t>
        </w:r>
      </w:hyperlink>
      <w:r>
        <w:t xml:space="preserve"> и </w:t>
      </w:r>
      <w:hyperlink w:anchor="sub_11024" w:history="1">
        <w:r>
          <w:rPr>
            <w:rStyle w:val="a4"/>
          </w:rPr>
          <w:t>4 статьи 11.2</w:t>
        </w:r>
      </w:hyperlink>
      <w:r>
        <w:t xml:space="preserve">, </w:t>
      </w:r>
      <w:hyperlink r:id="rId131" w:history="1">
        <w:r>
          <w:rPr>
            <w:rStyle w:val="a4"/>
          </w:rPr>
          <w:t>вступающих в силу</w:t>
        </w:r>
      </w:hyperlink>
      <w:r>
        <w:t xml:space="preserve"> по истечении девяноста дней после дня </w:t>
      </w:r>
      <w:hyperlink r:id="rId132" w:history="1">
        <w:r>
          <w:rPr>
            <w:rStyle w:val="a4"/>
          </w:rPr>
          <w:t>официального опубликования</w:t>
        </w:r>
      </w:hyperlink>
      <w:r>
        <w:t xml:space="preserve"> н</w:t>
      </w:r>
      <w:r>
        <w:t>азванного Федерального закона</w:t>
      </w:r>
    </w:p>
    <w:p w:rsidR="00000000" w:rsidRDefault="002301A2">
      <w:pPr>
        <w:pStyle w:val="1"/>
      </w:pPr>
      <w:r>
        <w:t>Глава 2.1. Досудебное (внесудебное) обжалование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</w:t>
      </w:r>
      <w:r>
        <w:t>щего государственную услугу, или органа, предоставляющего муниципальную услугу, либо государственного или муниципального служащего</w:t>
      </w:r>
    </w:p>
    <w:p w:rsidR="00000000" w:rsidRDefault="002301A2"/>
    <w:p w:rsidR="00000000" w:rsidRDefault="002301A2">
      <w:pPr>
        <w:pStyle w:val="af5"/>
      </w:pPr>
      <w:bookmarkStart w:id="140" w:name="sub_1101"/>
      <w:r>
        <w:rPr>
          <w:rStyle w:val="a3"/>
        </w:rPr>
        <w:t>Статья 11.1.</w:t>
      </w:r>
      <w:r>
        <w:t xml:space="preserve"> Предмет досудебного (внесудебного) обжалования заявителем решений и действий (бездействия) органа, пред</w:t>
      </w:r>
      <w:r>
        <w:t>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</w:t>
      </w:r>
    </w:p>
    <w:bookmarkEnd w:id="140"/>
    <w:p w:rsidR="00000000" w:rsidRDefault="002301A2">
      <w:r>
        <w:t>Заявитель может обратиться с жалобой в том числе в следующих случаях:</w:t>
      </w:r>
    </w:p>
    <w:p w:rsidR="00000000" w:rsidRDefault="002301A2">
      <w:bookmarkStart w:id="141" w:name="sub_110101"/>
      <w:r>
        <w:t>1) нарушение срока регистрации запроса заявителя о предоставлении государственной или муниципальной услуги;</w:t>
      </w:r>
    </w:p>
    <w:p w:rsidR="00000000" w:rsidRDefault="002301A2">
      <w:bookmarkStart w:id="142" w:name="sub_110102"/>
      <w:bookmarkEnd w:id="141"/>
      <w:r>
        <w:t>2) нарушение срока предоставления государст</w:t>
      </w:r>
      <w:r>
        <w:t>венной или муниципальной услуги;</w:t>
      </w:r>
    </w:p>
    <w:p w:rsidR="00000000" w:rsidRDefault="002301A2">
      <w:bookmarkStart w:id="143" w:name="sub_110103"/>
      <w:bookmarkEnd w:id="142"/>
      <w: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>
        <w:t>для предоставления государственной или муниципальной услуги;</w:t>
      </w:r>
    </w:p>
    <w:p w:rsidR="00000000" w:rsidRDefault="002301A2">
      <w:bookmarkStart w:id="144" w:name="sub_110104"/>
      <w:bookmarkEnd w:id="143"/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</w:t>
      </w:r>
      <w:r>
        <w:t>ации, муниципальными правовыми актами для предоставления государственной или муниципальной услуги, у заявителя;</w:t>
      </w:r>
    </w:p>
    <w:p w:rsidR="00000000" w:rsidRDefault="002301A2">
      <w:bookmarkStart w:id="145" w:name="sub_110105"/>
      <w:bookmarkEnd w:id="144"/>
      <w: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</w:t>
      </w:r>
      <w:r>
        <w:t>ктов Российской Федерации, муниципальными правовыми актами;</w:t>
      </w:r>
    </w:p>
    <w:p w:rsidR="00000000" w:rsidRDefault="002301A2">
      <w:bookmarkStart w:id="146" w:name="sub_110106"/>
      <w:bookmarkEnd w:id="145"/>
      <w: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</w:t>
      </w:r>
      <w:r>
        <w:t>ми правовыми актами субъектов Российской Федерации, муниципальными правовыми актами;</w:t>
      </w:r>
    </w:p>
    <w:p w:rsidR="00000000" w:rsidRDefault="002301A2">
      <w:bookmarkStart w:id="147" w:name="sub_110107"/>
      <w:bookmarkEnd w:id="146"/>
      <w: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</w:t>
      </w:r>
      <w:r>
        <w:t>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</w:t>
      </w:r>
      <w:r>
        <w:t>ний.</w:t>
      </w:r>
    </w:p>
    <w:bookmarkEnd w:id="147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11.1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af5"/>
      </w:pPr>
      <w:bookmarkStart w:id="148" w:name="sub_1102"/>
      <w:r>
        <w:rPr>
          <w:rStyle w:val="a3"/>
        </w:rPr>
        <w:t>Статья 11.2.</w:t>
      </w:r>
      <w:r>
        <w:t xml:space="preserve"> Общие требования к порядку подачи и рассмотрения жалобы</w:t>
      </w:r>
    </w:p>
    <w:p w:rsidR="00000000" w:rsidRDefault="002301A2">
      <w:bookmarkStart w:id="149" w:name="sub_11021"/>
      <w:bookmarkEnd w:id="148"/>
      <w:r>
        <w:t>1. Жалоба подается в письменной форме на бумажном носителе, в электронной фор</w:t>
      </w:r>
      <w:r>
        <w:t xml:space="preserve">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</w:t>
      </w:r>
      <w:r>
        <w:t>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000000" w:rsidRDefault="002301A2">
      <w:bookmarkStart w:id="150" w:name="sub_11022"/>
      <w:bookmarkEnd w:id="149"/>
      <w:r>
        <w:t>2. Жалоба может быть напра</w:t>
      </w:r>
      <w:r>
        <w:t>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</w:t>
      </w:r>
      <w:r>
        <w:t>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151" w:name="sub_11023"/>
      <w:bookmarkEnd w:id="150"/>
      <w:r>
        <w:rPr>
          <w:color w:val="000000"/>
          <w:sz w:val="16"/>
          <w:szCs w:val="16"/>
        </w:rPr>
        <w:t>ГАРАНТ:</w:t>
      </w:r>
    </w:p>
    <w:bookmarkEnd w:id="151"/>
    <w:p w:rsidR="00000000" w:rsidRDefault="002301A2">
      <w:pPr>
        <w:pStyle w:val="afa"/>
      </w:pPr>
      <w:r>
        <w:t xml:space="preserve">Часть 3 статьи 11.2 настоящего Федерального закона </w:t>
      </w:r>
      <w:hyperlink r:id="rId133" w:history="1">
        <w:r>
          <w:rPr>
            <w:rStyle w:val="a4"/>
          </w:rPr>
          <w:t>вступает в силу</w:t>
        </w:r>
      </w:hyperlink>
      <w:r>
        <w:t xml:space="preserve"> по истечении девяноста дней после дня </w:t>
      </w:r>
      <w:hyperlink r:id="rId134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3 декабря 2011 г. N 383-Ф</w:t>
      </w:r>
      <w:r>
        <w:t>З</w:t>
      </w:r>
    </w:p>
    <w:p w:rsidR="00000000" w:rsidRDefault="002301A2">
      <w:r>
        <w:t xml:space="preserve">3. </w:t>
      </w:r>
      <w:hyperlink r:id="rId135" w:history="1">
        <w:r>
          <w:rPr>
            <w:rStyle w:val="a4"/>
          </w:rPr>
          <w:t>Порядок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</w:t>
      </w:r>
      <w:r>
        <w:t>лиц государственных внебюджетных фондов Российской Федерации устанавливается Правительством Российской Федерации.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152" w:name="sub_11023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2301A2">
      <w:pPr>
        <w:pStyle w:val="afb"/>
      </w:pPr>
      <w:r>
        <w:fldChar w:fldCharType="begin"/>
      </w:r>
      <w:r>
        <w:instrText>HYPERLINK "http://ivo.garant.ru/document?id=70107730&amp;sub=3771"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</w:t>
      </w:r>
      <w:r>
        <w:t>2012 г. N 133-ФЗ статья 11.2 настоящего Федерального закона дополнена частью 3.1</w:t>
      </w:r>
    </w:p>
    <w:p w:rsidR="00000000" w:rsidRDefault="002301A2">
      <w:r>
        <w:t>3.1.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</w:t>
      </w:r>
      <w:r>
        <w:t xml:space="preserve">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</w:t>
      </w:r>
      <w:r>
        <w:t xml:space="preserve">и рассмотрением указанных жалоб, нормы </w:t>
      </w:r>
      <w:hyperlink w:anchor="sub_1101" w:history="1">
        <w:r>
          <w:rPr>
            <w:rStyle w:val="a4"/>
          </w:rPr>
          <w:t>статьи 11.1</w:t>
        </w:r>
      </w:hyperlink>
      <w:r>
        <w:t xml:space="preserve"> настоящего Федерального закона и настоящей статьи не применяются.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153" w:name="sub_11232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2301A2">
      <w:pPr>
        <w:pStyle w:val="afb"/>
      </w:pPr>
      <w:r>
        <w:fldChar w:fldCharType="begin"/>
      </w:r>
      <w:r>
        <w:instrText>HYPERLINK "http://ivo.garant.ru/document?id=71027932&amp;sub=4"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13 июля 2015 г. N 250-ФЗ статья 11.2 настоящего Федерального закона дополнена частью 3.2, </w:t>
      </w:r>
      <w:hyperlink r:id="rId136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1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301A2">
      <w:r>
        <w:t>3.2. 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</w:t>
      </w:r>
      <w:r>
        <w:t xml:space="preserve">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</w:t>
      </w:r>
      <w:r>
        <w:t xml:space="preserve">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38" w:history="1">
        <w:r>
          <w:rPr>
            <w:rStyle w:val="a4"/>
          </w:rPr>
          <w:t>частью 2 статьи 6</w:t>
        </w:r>
      </w:hyperlink>
      <w:r>
        <w:t xml:space="preserve"> </w:t>
      </w:r>
      <w:r>
        <w:t xml:space="preserve">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</w:t>
      </w:r>
      <w:hyperlink r:id="rId139" w:history="1">
        <w:r>
          <w:rPr>
            <w:rStyle w:val="a4"/>
          </w:rPr>
          <w:t>антимонопольным законодательством</w:t>
        </w:r>
      </w:hyperlink>
      <w:r>
        <w:t xml:space="preserve"> Росси</w:t>
      </w:r>
      <w:r>
        <w:t>йской Федерации, в антимонопольный орган.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154" w:name="sub_11024"/>
      <w:r>
        <w:rPr>
          <w:color w:val="000000"/>
          <w:sz w:val="16"/>
          <w:szCs w:val="16"/>
        </w:rPr>
        <w:t>ГАРАНТ:</w:t>
      </w:r>
    </w:p>
    <w:bookmarkEnd w:id="154"/>
    <w:p w:rsidR="00000000" w:rsidRDefault="002301A2">
      <w:pPr>
        <w:pStyle w:val="afa"/>
      </w:pPr>
      <w:r>
        <w:t xml:space="preserve">Часть 4 статьи 11.2 настоящего Федерального закона </w:t>
      </w:r>
      <w:hyperlink r:id="rId140" w:history="1">
        <w:r>
          <w:rPr>
            <w:rStyle w:val="a4"/>
          </w:rPr>
          <w:t>вступает в силу</w:t>
        </w:r>
      </w:hyperlink>
      <w:r>
        <w:t xml:space="preserve"> по истечении девяноста дней после дня </w:t>
      </w:r>
      <w:hyperlink r:id="rId141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3 декабря 2011 г. N 383-ФЗ</w:t>
      </w:r>
    </w:p>
    <w:p w:rsidR="00000000" w:rsidRDefault="002301A2">
      <w:r>
        <w:t>4. Особенности подачи и рассмотрения жалоб на решения и действия (бездействие) органов государственной власти субъектов Российской Феде</w:t>
      </w:r>
      <w:r>
        <w:t>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</w:t>
      </w:r>
      <w:r>
        <w:t xml:space="preserve"> правовыми актами субъектов Российской Федерации и муниципальными правовыми актами.</w:t>
      </w:r>
    </w:p>
    <w:p w:rsidR="00000000" w:rsidRDefault="002301A2">
      <w:bookmarkStart w:id="155" w:name="sub_11025"/>
      <w:r>
        <w:t>5. Жалоба должна содержать:</w:t>
      </w:r>
    </w:p>
    <w:p w:rsidR="00000000" w:rsidRDefault="002301A2">
      <w:bookmarkStart w:id="156" w:name="sub_110251"/>
      <w:bookmarkEnd w:id="155"/>
      <w:r>
        <w:t>1) наименование органа, предоставляющего государственную услугу, органа, предоставляющего муниципальную услугу, долж</w:t>
      </w:r>
      <w:r>
        <w:t>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000000" w:rsidRDefault="002301A2">
      <w:bookmarkStart w:id="157" w:name="sub_110252"/>
      <w:bookmarkEnd w:id="156"/>
      <w:r>
        <w:t xml:space="preserve">2) фамилию, имя, </w:t>
      </w:r>
      <w:r>
        <w:t>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</w:t>
      </w:r>
      <w:r>
        <w:t>личии) и почтовый адрес, по которым должен быть направлен ответ заявителю;</w:t>
      </w:r>
    </w:p>
    <w:p w:rsidR="00000000" w:rsidRDefault="002301A2">
      <w:bookmarkStart w:id="158" w:name="sub_110253"/>
      <w:bookmarkEnd w:id="157"/>
      <w:r>
        <w:t>3)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</w:t>
      </w:r>
      <w:r>
        <w:t>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000000" w:rsidRDefault="002301A2">
      <w:bookmarkStart w:id="159" w:name="sub_110254"/>
      <w:bookmarkEnd w:id="158"/>
      <w:r>
        <w:t>4) доводы, на основании которых заявитель не согласен с решением и дей</w:t>
      </w:r>
      <w:r>
        <w:t>ствием (бездействием)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</w:t>
      </w:r>
      <w:r>
        <w:t>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2301A2">
      <w:bookmarkStart w:id="160" w:name="sub_11026"/>
      <w:bookmarkEnd w:id="159"/>
      <w:r>
        <w:t>6. Жалоба, поступившая в орган, предоставляющий государственную услугу, либо в орган, предоставля</w:t>
      </w:r>
      <w:r>
        <w:t>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</w:t>
      </w:r>
      <w:r>
        <w:t>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</w:t>
      </w:r>
      <w:r>
        <w:t>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00000" w:rsidRDefault="002301A2">
      <w:bookmarkStart w:id="161" w:name="sub_11027"/>
      <w:bookmarkEnd w:id="160"/>
      <w:r>
        <w:t>7. По ре</w:t>
      </w:r>
      <w:r>
        <w:t>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000000" w:rsidRDefault="002301A2">
      <w:bookmarkStart w:id="162" w:name="sub_110271"/>
      <w:bookmarkEnd w:id="161"/>
      <w: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</w:t>
      </w:r>
      <w:r>
        <w:t>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</w:t>
      </w:r>
      <w:r>
        <w:t>ми актами, а также в иных формах;</w:t>
      </w:r>
    </w:p>
    <w:p w:rsidR="00000000" w:rsidRDefault="002301A2">
      <w:bookmarkStart w:id="163" w:name="sub_110272"/>
      <w:bookmarkEnd w:id="162"/>
      <w:r>
        <w:t>2) отказывает в удовлетворении жалобы.</w:t>
      </w:r>
    </w:p>
    <w:p w:rsidR="00000000" w:rsidRDefault="002301A2">
      <w:bookmarkStart w:id="164" w:name="sub_11028"/>
      <w:bookmarkEnd w:id="163"/>
      <w:r>
        <w:t xml:space="preserve">8. Не позднее дня, следующего за днем принятия решения, указанного в </w:t>
      </w:r>
      <w:hyperlink w:anchor="sub_11027" w:history="1">
        <w:r>
          <w:rPr>
            <w:rStyle w:val="a4"/>
          </w:rPr>
          <w:t>части 7</w:t>
        </w:r>
      </w:hyperlink>
      <w:r>
        <w:t xml:space="preserve"> настоящей статьи, заявителю в письменной</w:t>
      </w:r>
      <w:r>
        <w:t xml:space="preserve">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2301A2">
      <w:bookmarkStart w:id="165" w:name="sub_11029"/>
      <w:bookmarkEnd w:id="164"/>
      <w:r>
        <w:t>9. В случае установления в ходе или по результатам рассмотрения жалобы признаков состава административного правонарушен</w:t>
      </w:r>
      <w:r>
        <w:t xml:space="preserve">ия или преступления должностное лицо, наделенное полномочиями по рассмотрению жалоб в соответствии с </w:t>
      </w:r>
      <w:hyperlink w:anchor="sub_11021" w:history="1">
        <w:r>
          <w:rPr>
            <w:rStyle w:val="a4"/>
          </w:rPr>
          <w:t>частью 1</w:t>
        </w:r>
      </w:hyperlink>
      <w:r>
        <w:t xml:space="preserve"> настоящей статьи, незамедлительно направляет имеющиеся материалы в органы прокуратуры.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166" w:name="sub_110210"/>
      <w:bookmarkEnd w:id="165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166"/>
    <w:p w:rsidR="00000000" w:rsidRDefault="002301A2">
      <w:pPr>
        <w:pStyle w:val="afb"/>
      </w:pPr>
      <w:r>
        <w:fldChar w:fldCharType="begin"/>
      </w:r>
      <w:r>
        <w:instrText>HYPERLINK "http://ivo.garant.ru/document?id=70107730&amp;sub=3772"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10 статьи 11.2 настоящего Федерального закона внесены изменения</w:t>
      </w:r>
    </w:p>
    <w:p w:rsidR="00000000" w:rsidRDefault="002301A2">
      <w:pPr>
        <w:pStyle w:val="afb"/>
      </w:pPr>
      <w:hyperlink r:id="rId14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301A2">
      <w:r>
        <w:t>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</w:t>
      </w:r>
      <w:r>
        <w:t xml:space="preserve">аняются на отношения, регулируемые </w:t>
      </w:r>
      <w:hyperlink r:id="rId143" w:history="1">
        <w:r>
          <w:rPr>
            <w:rStyle w:val="a4"/>
          </w:rPr>
          <w:t>Федеральным законом</w:t>
        </w:r>
      </w:hyperlink>
      <w:r>
        <w:t xml:space="preserve"> от 2 мая 2006 года N 59-ФЗ "О порядке рассмотрения обращений граждан Российской Федерации".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11.2 настоящег</w:t>
      </w:r>
      <w:r>
        <w:t>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af5"/>
      </w:pPr>
      <w:bookmarkStart w:id="167" w:name="sub_1103"/>
      <w:r>
        <w:rPr>
          <w:rStyle w:val="a3"/>
        </w:rPr>
        <w:t>Статья 11.3.</w:t>
      </w:r>
      <w:r>
        <w:t xml:space="preserve"> Информационная система досудебного (внесудебного) обжалования</w:t>
      </w:r>
    </w:p>
    <w:bookmarkEnd w:id="167"/>
    <w:p w:rsidR="00000000" w:rsidRDefault="002301A2">
      <w: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</w:t>
      </w:r>
      <w:r>
        <w:t>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 xml:space="preserve">См. </w:t>
      </w:r>
      <w:hyperlink r:id="rId144" w:history="1">
        <w:r>
          <w:rPr>
            <w:rStyle w:val="a4"/>
          </w:rPr>
          <w:t>Положение</w:t>
        </w:r>
      </w:hyperlink>
      <w: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>
        <w:t xml:space="preserve">муниципальных услуг, утвержденное </w:t>
      </w:r>
      <w:hyperlink r:id="rId145" w:history="1">
        <w:r>
          <w:rPr>
            <w:rStyle w:val="a4"/>
          </w:rPr>
          <w:t>постановлением</w:t>
        </w:r>
      </w:hyperlink>
      <w:r>
        <w:t xml:space="preserve"> Правительства РФ от 20 ноября 2012 г. N 1198</w:t>
      </w:r>
    </w:p>
    <w:p w:rsidR="00000000" w:rsidRDefault="002301A2">
      <w:pPr>
        <w:pStyle w:val="afa"/>
      </w:pPr>
      <w:r>
        <w:t>См. комментарии к статье 11.3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1"/>
      </w:pPr>
      <w:bookmarkStart w:id="168" w:name="sub_300"/>
      <w:r>
        <w:t>Глава 3. Административные регла</w:t>
      </w:r>
      <w:r>
        <w:t>менты</w:t>
      </w:r>
    </w:p>
    <w:bookmarkEnd w:id="168"/>
    <w:p w:rsidR="00000000" w:rsidRDefault="002301A2"/>
    <w:p w:rsidR="00000000" w:rsidRDefault="002301A2">
      <w:pPr>
        <w:pStyle w:val="af5"/>
      </w:pPr>
      <w:bookmarkStart w:id="169" w:name="sub_12"/>
      <w:r>
        <w:rPr>
          <w:rStyle w:val="a3"/>
        </w:rPr>
        <w:t>Статья 12.</w:t>
      </w:r>
      <w:r>
        <w:t xml:space="preserve"> Требования к структуре административных регламентов</w:t>
      </w:r>
    </w:p>
    <w:p w:rsidR="00000000" w:rsidRDefault="002301A2">
      <w:bookmarkStart w:id="170" w:name="sub_121"/>
      <w:bookmarkEnd w:id="169"/>
      <w:r>
        <w:t xml:space="preserve">1. Предоставление государственных и муниципальных услуг осуществляется в соответствии с </w:t>
      </w:r>
      <w:hyperlink r:id="rId146" w:history="1">
        <w:r>
          <w:rPr>
            <w:rStyle w:val="a4"/>
          </w:rPr>
          <w:t>административными регламентами</w:t>
        </w:r>
      </w:hyperlink>
      <w:r>
        <w:t>.</w:t>
      </w:r>
    </w:p>
    <w:p w:rsidR="00000000" w:rsidRDefault="002301A2">
      <w:bookmarkStart w:id="171" w:name="sub_122"/>
      <w:bookmarkEnd w:id="170"/>
      <w:r>
        <w:t>2. Структура административного регламента должна содержать разделы, устанавливающие:</w:t>
      </w:r>
    </w:p>
    <w:p w:rsidR="00000000" w:rsidRDefault="002301A2">
      <w:bookmarkStart w:id="172" w:name="sub_1221"/>
      <w:bookmarkEnd w:id="171"/>
      <w:r>
        <w:t>1) общие положения;</w:t>
      </w:r>
    </w:p>
    <w:p w:rsidR="00000000" w:rsidRDefault="002301A2">
      <w:bookmarkStart w:id="173" w:name="sub_1222"/>
      <w:bookmarkEnd w:id="172"/>
      <w:r>
        <w:t>2) стандарт предоставления государственной или муниципальной услуги;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174" w:name="sub_1223"/>
      <w:bookmarkEnd w:id="173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2301A2">
      <w:pPr>
        <w:pStyle w:val="afb"/>
      </w:pPr>
      <w:r>
        <w:fldChar w:fldCharType="begin"/>
      </w:r>
      <w:r>
        <w:instrText>HYPERLINK "http://ivo.garant.ru/document?id=70444878&amp;sub=22"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359-ФЗ в пункт 3 части 2 статьи 12 настоящего Федерального закона внесены изменения</w:t>
      </w:r>
    </w:p>
    <w:p w:rsidR="00000000" w:rsidRDefault="002301A2">
      <w:pPr>
        <w:pStyle w:val="afb"/>
      </w:pPr>
      <w:hyperlink r:id="rId1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</w:t>
      </w:r>
      <w:r>
        <w:t>дур в электронной форме, а также особенности выполнения административных процедур в многофункциональных центрах;</w:t>
      </w:r>
    </w:p>
    <w:p w:rsidR="00000000" w:rsidRDefault="002301A2">
      <w:bookmarkStart w:id="175" w:name="sub_1224"/>
      <w:r>
        <w:t>4) формы контроля за исполнением административного регламента;</w:t>
      </w:r>
    </w:p>
    <w:p w:rsidR="00000000" w:rsidRDefault="002301A2">
      <w:bookmarkStart w:id="176" w:name="sub_1225"/>
      <w:bookmarkEnd w:id="175"/>
      <w:r>
        <w:t xml:space="preserve">5) досудебный (внесудебный) порядок обжалования решений и действий (бездействия) органа, предоставляющего </w:t>
      </w:r>
      <w:hyperlink w:anchor="sub_2001" w:history="1">
        <w:r>
          <w:rPr>
            <w:rStyle w:val="a4"/>
          </w:rPr>
          <w:t>государственную услугу</w:t>
        </w:r>
      </w:hyperlink>
      <w:r>
        <w:t xml:space="preserve">, органа, предоставляющего </w:t>
      </w:r>
      <w:hyperlink w:anchor="sub_2002" w:history="1">
        <w:r>
          <w:rPr>
            <w:rStyle w:val="a4"/>
          </w:rPr>
          <w:t>муниципальную услугу</w:t>
        </w:r>
      </w:hyperlink>
      <w:r>
        <w:t>, а также должностных лиц, го</w:t>
      </w:r>
      <w:r>
        <w:t>сударственных или муниципальных служащих.</w:t>
      </w:r>
    </w:p>
    <w:bookmarkEnd w:id="176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12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af5"/>
      </w:pPr>
      <w:bookmarkStart w:id="177" w:name="sub_13"/>
      <w:r>
        <w:rPr>
          <w:rStyle w:val="a3"/>
        </w:rPr>
        <w:t>Статья 13.</w:t>
      </w:r>
      <w:r>
        <w:t xml:space="preserve"> Общие требования к разработке проектов административных регламентов</w:t>
      </w:r>
    </w:p>
    <w:p w:rsidR="00000000" w:rsidRDefault="002301A2">
      <w:bookmarkStart w:id="178" w:name="sub_131"/>
      <w:bookmarkEnd w:id="177"/>
      <w:r>
        <w:t xml:space="preserve">1. Разработку проекта административного </w:t>
      </w:r>
      <w:r>
        <w:t>регламента осуществляет орган, предоставляющий государственную услугу, или орган, предоставляющий муниципальную услугу (далее в настоящей статье - орган, являющийся разработчиком административного регламента).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179" w:name="sub_132"/>
      <w:bookmarkEnd w:id="178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2301A2">
      <w:pPr>
        <w:pStyle w:val="afb"/>
      </w:pPr>
      <w:r>
        <w:fldChar w:fldCharType="begin"/>
      </w:r>
      <w:r>
        <w:instrText>HYPERLINK "http://ivo.garant.ru/document?id=12087858&amp;sub=5231"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часть 2 статьи 13 настоящего Федерального закона внесены изменения</w:t>
      </w:r>
    </w:p>
    <w:p w:rsidR="00000000" w:rsidRDefault="002301A2">
      <w:pPr>
        <w:pStyle w:val="afb"/>
      </w:pPr>
      <w:hyperlink r:id="rId148" w:history="1">
        <w:r>
          <w:rPr>
            <w:rStyle w:val="a4"/>
          </w:rPr>
          <w:t>См. текст час</w:t>
        </w:r>
        <w:r>
          <w:rPr>
            <w:rStyle w:val="a4"/>
          </w:rPr>
          <w:t>ти в предыдущей редакции</w:t>
        </w:r>
      </w:hyperlink>
    </w:p>
    <w:p w:rsidR="00000000" w:rsidRDefault="002301A2">
      <w:r>
        <w:t>2. Проект административного регламента подлежит размещению в информационно-телекоммуникационной сети "Интернет" на официальном сайте органа, являющегося разработчиком административного регламента.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180" w:name="sub_133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180"/>
    <w:p w:rsidR="00000000" w:rsidRDefault="002301A2">
      <w:pPr>
        <w:pStyle w:val="afb"/>
      </w:pPr>
      <w:r>
        <w:fldChar w:fldCharType="begin"/>
      </w:r>
      <w:r>
        <w:instrText>HYPERLINK "http://ivo.garant.ru/document?id=12087858&amp;sub=5232"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часть 3 статьи 13 настоящего Федерального закона внесены изменения</w:t>
      </w:r>
    </w:p>
    <w:p w:rsidR="00000000" w:rsidRDefault="002301A2">
      <w:pPr>
        <w:pStyle w:val="afb"/>
      </w:pPr>
      <w:hyperlink r:id="rId149" w:history="1">
        <w:r>
          <w:rPr>
            <w:rStyle w:val="a4"/>
          </w:rPr>
          <w:t>См. т</w:t>
        </w:r>
        <w:r>
          <w:rPr>
            <w:rStyle w:val="a4"/>
          </w:rPr>
          <w:t>екст части в предыдущей редакции</w:t>
        </w:r>
      </w:hyperlink>
    </w:p>
    <w:p w:rsidR="00000000" w:rsidRDefault="002301A2">
      <w:r>
        <w:t>3. В случае отсутствия официального сайта органа государственной власти субъекта Российской Федерации, являющегося разработчиком административного регламента, проект административного регламента подлежит размещению в инф</w:t>
      </w:r>
      <w:r>
        <w:t>ормационно-телекоммуникационной сети "Интернет" на официальном сайте субъекта Российской Федерации.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181" w:name="sub_134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2301A2">
      <w:pPr>
        <w:pStyle w:val="afb"/>
      </w:pPr>
      <w:r>
        <w:fldChar w:fldCharType="begin"/>
      </w:r>
      <w:r>
        <w:instrText>HYPERLINK "http://ivo.garant.ru/document?id=12087858&amp;sub=5233"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ч</w:t>
      </w:r>
      <w:r>
        <w:t>асть 4 статьи 13 настоящего Федерального закона внесены изменения</w:t>
      </w:r>
    </w:p>
    <w:p w:rsidR="00000000" w:rsidRDefault="002301A2">
      <w:pPr>
        <w:pStyle w:val="afb"/>
      </w:pPr>
      <w:hyperlink r:id="rId1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301A2">
      <w:r>
        <w:t>4. В случае отсутствия официального сайта органа местного самоуправления, являющегося раз</w:t>
      </w:r>
      <w:r>
        <w:t>работчиком административного регламента, проект административного регламента подлежит размещению в информационно-телекоммуникационной сети "Интернет" на официальном сайте муниципального образования, а в случае отсутствия официального сайта муниципального о</w:t>
      </w:r>
      <w:r>
        <w:t>бразования - на официальном сайте субъекта Российской Федерации.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182" w:name="sub_135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2301A2">
      <w:pPr>
        <w:pStyle w:val="afb"/>
      </w:pPr>
      <w:r>
        <w:fldChar w:fldCharType="begin"/>
      </w:r>
      <w:r>
        <w:instrText>HYPERLINK "http://ivo.garant.ru/document?id=12087858&amp;sub=5234"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часть 5 статьи 13 настоящего Федерал</w:t>
      </w:r>
      <w:r>
        <w:t>ьного закона внесены изменения</w:t>
      </w:r>
    </w:p>
    <w:p w:rsidR="00000000" w:rsidRDefault="002301A2">
      <w:pPr>
        <w:pStyle w:val="afb"/>
      </w:pPr>
      <w:hyperlink r:id="rId15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301A2">
      <w:r>
        <w:t>5. С даты размещения в информационно-телекоммуникационной сети "Интернет" на соответствующем официальном сайте проект админи</w:t>
      </w:r>
      <w:r>
        <w:t>стративного регламента должен быть доступен заинтересованным лицам для ознакомления.</w:t>
      </w:r>
    </w:p>
    <w:p w:rsidR="00000000" w:rsidRDefault="002301A2">
      <w:bookmarkStart w:id="183" w:name="sub_136"/>
      <w:r>
        <w:t xml:space="preserve">6. Проекты административных регламентов подлежат независимой экспертизе и экспертизе, проводимой </w:t>
      </w:r>
      <w:hyperlink r:id="rId152" w:history="1">
        <w:r>
          <w:rPr>
            <w:rStyle w:val="a4"/>
          </w:rPr>
          <w:t>уполн</w:t>
        </w:r>
        <w:r>
          <w:rPr>
            <w:rStyle w:val="a4"/>
          </w:rPr>
          <w:t>омоченным органом</w:t>
        </w:r>
      </w:hyperlink>
      <w:r>
        <w:t xml:space="preserve"> государственной власти или уполномоченным органом местного самоуправления.</w:t>
      </w:r>
    </w:p>
    <w:p w:rsidR="00000000" w:rsidRDefault="002301A2">
      <w:bookmarkStart w:id="184" w:name="sub_137"/>
      <w:bookmarkEnd w:id="183"/>
      <w:r>
        <w:t>7. Предметом независимой экспертизы проекта административного регламента (далее - независимая экспертиза) является оценка возможного положительног</w:t>
      </w:r>
      <w:r>
        <w:t>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000000" w:rsidRDefault="002301A2">
      <w:bookmarkStart w:id="185" w:name="sub_138"/>
      <w:bookmarkEnd w:id="184"/>
      <w:r>
        <w:t>8. Независимая экспертиза может проводиться физическими и юридическими лицами в инициативном порядке за с</w:t>
      </w:r>
      <w:r>
        <w:t xml:space="preserve">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</w:t>
      </w:r>
      <w:r>
        <w:t>административного регламента.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186" w:name="sub_139"/>
      <w:bookmarkEnd w:id="185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2301A2">
      <w:pPr>
        <w:pStyle w:val="afb"/>
      </w:pPr>
      <w:r>
        <w:fldChar w:fldCharType="begin"/>
      </w:r>
      <w:r>
        <w:instrText>HYPERLINK "http://ivo.garant.ru/document?id=12087858&amp;sub=5235"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часть 9 статьи 13 настоящего Федерального закона внесены изменен</w:t>
      </w:r>
      <w:r>
        <w:t>ия</w:t>
      </w:r>
    </w:p>
    <w:p w:rsidR="00000000" w:rsidRDefault="002301A2">
      <w:pPr>
        <w:pStyle w:val="afb"/>
      </w:pPr>
      <w:hyperlink r:id="rId15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301A2">
      <w:r>
        <w:t>9. Срок, отведенный для проведения независимой экспертизы, указывается при размещении проекта административного регламента в информационно-телекоммуникационной сети "Интернет" на соответствующем официальном сайте. Данный срок не может быть менее одного мес</w:t>
      </w:r>
      <w:r>
        <w:t>яца со дня размещения проекта административного регламента в информационно-телекоммуникационной сети "Интернет" на соответствующем официальном сайте.</w:t>
      </w:r>
    </w:p>
    <w:p w:rsidR="00000000" w:rsidRDefault="002301A2">
      <w:bookmarkStart w:id="187" w:name="sub_1310"/>
      <w:r>
        <w:t>10. По результатам независимой экспертизы составляется заключение, которое направляется в орган, я</w:t>
      </w:r>
      <w:r>
        <w:t>вляющийся разработчиком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000000" w:rsidRDefault="002301A2">
      <w:bookmarkStart w:id="188" w:name="sub_1311"/>
      <w:bookmarkEnd w:id="187"/>
      <w:r>
        <w:t xml:space="preserve">11. Непоступление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указанной в </w:t>
      </w:r>
      <w:hyperlink w:anchor="sub_1312" w:history="1">
        <w:r>
          <w:rPr>
            <w:rStyle w:val="a4"/>
          </w:rPr>
          <w:t>части 12</w:t>
        </w:r>
      </w:hyperlink>
      <w:r>
        <w:t xml:space="preserve"> настоящей статьи, и последующего утверждения административного регламента.</w:t>
      </w:r>
    </w:p>
    <w:p w:rsidR="00000000" w:rsidRDefault="002301A2">
      <w:bookmarkStart w:id="189" w:name="sub_1312"/>
      <w:bookmarkEnd w:id="188"/>
      <w:r>
        <w:t>12. Предметом экспертизы проектов административных регламентов, проводимой уполномоченными органами государственной власти или уполномоченными ор</w:t>
      </w:r>
      <w:r>
        <w:t>ганами местного самоуправления, является оценка соответствия проектов административных регламентов требованиям, предъявляемым к ним настоящим Федеральным законом и принятыми в соответствии с ним иными нормативными правовыми актами, а также оценка учета рез</w:t>
      </w:r>
      <w:r>
        <w:t>ультатов независимой экспертизы в проектах административных регламентов.</w:t>
      </w:r>
    </w:p>
    <w:p w:rsidR="00000000" w:rsidRDefault="002301A2">
      <w:bookmarkStart w:id="190" w:name="sub_1313"/>
      <w:bookmarkEnd w:id="189"/>
      <w:r>
        <w:t>13. Экспертиза проектов административных регламентов, разработанных федеральными органами исполнительной власти, а также органами государственных внебюджетных фондов Р</w:t>
      </w:r>
      <w:r>
        <w:t xml:space="preserve">оссийской Федерации, проводится уполномоченным Правительством Российской Федерации </w:t>
      </w:r>
      <w:hyperlink r:id="rId15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в </w:t>
      </w:r>
      <w:hyperlink r:id="rId15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 Экспертиза проектов административных регламентов, разработанных органами исполнительной власти субъектов Российской Федерации, и проектов административных регламентов, разработанных органами ме</w:t>
      </w:r>
      <w:r>
        <w:t>стного самоуправления, проводится в случаях и порядке, установленных соответственно нормативными правовыми актами субъектов Российской Федерации и муниципальными правовыми актами.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191" w:name="sub_13131"/>
      <w:bookmarkEnd w:id="190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2301A2">
      <w:pPr>
        <w:pStyle w:val="afb"/>
      </w:pPr>
      <w:r>
        <w:fldChar w:fldCharType="begin"/>
      </w:r>
      <w:r>
        <w:instrText>HYPERLINK "http://ivo.ga</w:instrText>
      </w:r>
      <w:r>
        <w:instrText>rant.ru/document?id=12087348&amp;sub=6907"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статья 13 настоящего Федерального закона дополнена частью 13.1, </w:t>
      </w:r>
      <w:hyperlink r:id="rId156" w:history="1">
        <w:r>
          <w:rPr>
            <w:rStyle w:val="a4"/>
          </w:rPr>
          <w:t>вступающей в силу</w:t>
        </w:r>
      </w:hyperlink>
      <w:r>
        <w:t xml:space="preserve"> с 1 июля 2011 г.</w:t>
      </w:r>
    </w:p>
    <w:p w:rsidR="00000000" w:rsidRDefault="002301A2">
      <w:r>
        <w:t>13.1</w:t>
      </w:r>
      <w:r>
        <w:t xml:space="preserve">. </w:t>
      </w:r>
      <w:hyperlink r:id="rId157" w:history="1">
        <w:r>
          <w:rPr>
            <w:rStyle w:val="a4"/>
          </w:rPr>
          <w:t>Порядок</w:t>
        </w:r>
      </w:hyperlink>
      <w:r>
        <w:t xml:space="preserve">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Федерации.</w:t>
      </w:r>
    </w:p>
    <w:p w:rsidR="00000000" w:rsidRDefault="002301A2">
      <w:bookmarkStart w:id="192" w:name="sub_1314"/>
      <w:r>
        <w:t>14. Порядок разработки</w:t>
      </w:r>
      <w:r>
        <w:t xml:space="preserve">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Федерации.</w:t>
      </w:r>
    </w:p>
    <w:bookmarkEnd w:id="192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 xml:space="preserve">См. </w:t>
      </w:r>
      <w:hyperlink r:id="rId158" w:history="1">
        <w:r>
          <w:rPr>
            <w:rStyle w:val="a4"/>
          </w:rPr>
          <w:t>Рекомендации</w:t>
        </w:r>
      </w:hyperlink>
      <w:r>
        <w:t xml:space="preserve"> по разработке порядка разработки и утверждения административных регламентов исполнительных органов государственной власти субъектов РФ исполнения государственных функций и предоставления государс</w:t>
      </w:r>
      <w:r>
        <w:t>твенных услуг, одобренные Правительственной комиссией по проведению административной реформы 23 ноября 2010 г. N 109</w:t>
      </w:r>
    </w:p>
    <w:p w:rsidR="00000000" w:rsidRDefault="002301A2">
      <w:bookmarkStart w:id="193" w:name="sub_1315"/>
      <w:r>
        <w:t>15. Порядок разработки и утверждения административных регламентов предоставления муниципальных услуг устанавливается местной админи</w:t>
      </w:r>
      <w:r>
        <w:t>страцией.</w:t>
      </w:r>
    </w:p>
    <w:bookmarkEnd w:id="193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13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af5"/>
      </w:pPr>
      <w:bookmarkStart w:id="194" w:name="sub_14"/>
      <w:r>
        <w:rPr>
          <w:rStyle w:val="a3"/>
        </w:rPr>
        <w:t>Статья 14.</w:t>
      </w:r>
      <w:r>
        <w:t xml:space="preserve"> Требования к стандарту предоставления государственной или муниципальной услуги</w:t>
      </w:r>
    </w:p>
    <w:bookmarkEnd w:id="194"/>
    <w:p w:rsidR="00000000" w:rsidRDefault="002301A2">
      <w:r>
        <w:t>Стандарт предоставления государственной или муниципальной услуги пре</w:t>
      </w:r>
      <w:r>
        <w:t>дусматривает:</w:t>
      </w:r>
    </w:p>
    <w:p w:rsidR="00000000" w:rsidRDefault="002301A2">
      <w:bookmarkStart w:id="195" w:name="sub_141"/>
      <w:r>
        <w:t>1) наименование государственной или муниципальной услуги;</w:t>
      </w:r>
    </w:p>
    <w:p w:rsidR="00000000" w:rsidRDefault="002301A2">
      <w:bookmarkStart w:id="196" w:name="sub_142"/>
      <w:bookmarkEnd w:id="195"/>
      <w:r>
        <w:t xml:space="preserve">2) наименование органа, предоставляющего </w:t>
      </w:r>
      <w:hyperlink w:anchor="sub_2001" w:history="1">
        <w:r>
          <w:rPr>
            <w:rStyle w:val="a4"/>
          </w:rPr>
          <w:t>государственную услугу</w:t>
        </w:r>
      </w:hyperlink>
      <w:r>
        <w:t xml:space="preserve">, или органа, предоставляющего </w:t>
      </w:r>
      <w:hyperlink w:anchor="sub_2002" w:history="1">
        <w:r>
          <w:rPr>
            <w:rStyle w:val="a4"/>
          </w:rPr>
          <w:t>муниципальную услугу</w:t>
        </w:r>
      </w:hyperlink>
      <w:r>
        <w:t>;</w:t>
      </w:r>
    </w:p>
    <w:p w:rsidR="00000000" w:rsidRDefault="002301A2">
      <w:bookmarkStart w:id="197" w:name="sub_143"/>
      <w:bookmarkEnd w:id="196"/>
      <w:r>
        <w:t>3) результат предоставления государственной или муниципальной услуги;</w:t>
      </w:r>
    </w:p>
    <w:p w:rsidR="00000000" w:rsidRDefault="002301A2">
      <w:bookmarkStart w:id="198" w:name="sub_144"/>
      <w:bookmarkEnd w:id="197"/>
      <w:r>
        <w:t>4) срок предоставления государственной или муниципальной услуги;</w:t>
      </w:r>
    </w:p>
    <w:p w:rsidR="00000000" w:rsidRDefault="002301A2">
      <w:bookmarkStart w:id="199" w:name="sub_145"/>
      <w:bookmarkEnd w:id="198"/>
      <w:r>
        <w:t>5) правовые основания для предоставления государственной или муниципальной</w:t>
      </w:r>
      <w:r>
        <w:t xml:space="preserve"> услуги;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00" w:name="sub_146"/>
      <w:bookmarkEnd w:id="199"/>
      <w:r>
        <w:rPr>
          <w:color w:val="000000"/>
          <w:sz w:val="16"/>
          <w:szCs w:val="16"/>
        </w:rPr>
        <w:t>Информация об изменениях:</w:t>
      </w:r>
    </w:p>
    <w:bookmarkEnd w:id="200"/>
    <w:p w:rsidR="00000000" w:rsidRDefault="002301A2">
      <w:pPr>
        <w:pStyle w:val="afb"/>
      </w:pPr>
      <w:r>
        <w:fldChar w:fldCharType="begin"/>
      </w:r>
      <w:r>
        <w:instrText>HYPERLINK "http://ivo.garant.ru/document?id=12087348&amp;sub=6908"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в пункт 6 статьи 14 настоящего Федерального закона внесены изменения, </w:t>
      </w:r>
      <w:hyperlink r:id="rId159" w:history="1">
        <w:r>
          <w:rPr>
            <w:rStyle w:val="a4"/>
          </w:rPr>
          <w:t>вступающие в силу</w:t>
        </w:r>
      </w:hyperlink>
      <w:r>
        <w:t xml:space="preserve"> с 1 июля 2011 г.</w:t>
      </w:r>
    </w:p>
    <w:p w:rsidR="00000000" w:rsidRDefault="002301A2">
      <w:pPr>
        <w:pStyle w:val="afb"/>
      </w:pPr>
      <w:hyperlink r:id="rId1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r>
        <w:t>6) исчерпывающий перечень документов, необходимых в соответствии с закон</w:t>
      </w:r>
      <w:r>
        <w:t xml:space="preserve">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</w:t>
      </w:r>
      <w:r>
        <w:t>по собственной инициативе, так как они подлежат представлению в рамках межведомственного информационного взаимодействия;</w:t>
      </w:r>
    </w:p>
    <w:p w:rsidR="00000000" w:rsidRDefault="002301A2">
      <w:bookmarkStart w:id="201" w:name="sub_147"/>
      <w:r>
        <w:t>7) исчерпывающий перечень оснований для отказа в приеме документов, необходимых для предоставления государственной или муниципал</w:t>
      </w:r>
      <w:r>
        <w:t>ьной услуги;</w:t>
      </w:r>
    </w:p>
    <w:p w:rsidR="00000000" w:rsidRDefault="002301A2">
      <w:bookmarkStart w:id="202" w:name="sub_148"/>
      <w:bookmarkEnd w:id="201"/>
      <w:r>
        <w:t>8) исчерпывающий перечень оснований для отказа в предоставлении государственной или муниципальной услуги;</w:t>
      </w:r>
    </w:p>
    <w:p w:rsidR="00000000" w:rsidRDefault="002301A2">
      <w:bookmarkStart w:id="203" w:name="sub_149"/>
      <w:bookmarkEnd w:id="202"/>
      <w: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</w:t>
      </w:r>
      <w:r>
        <w:t>дерации, нормативными правовыми актами субъектов Российской Федерации, муниципальными правовыми актами;</w:t>
      </w:r>
    </w:p>
    <w:p w:rsidR="00000000" w:rsidRDefault="002301A2">
      <w:bookmarkStart w:id="204" w:name="sub_1410"/>
      <w:bookmarkEnd w:id="203"/>
      <w:r>
        <w:t>10) максимальный срок ожидания в очереди при подаче запроса о предоставлении государственной или муниципальной услуги и при получении рез</w:t>
      </w:r>
      <w:r>
        <w:t>ультата предоставления государственной или муниципальной услуги;</w:t>
      </w:r>
    </w:p>
    <w:p w:rsidR="00000000" w:rsidRDefault="002301A2">
      <w:bookmarkStart w:id="205" w:name="sub_1411"/>
      <w:bookmarkEnd w:id="204"/>
      <w:r>
        <w:t xml:space="preserve">11) срок регистрации запроса </w:t>
      </w:r>
      <w:hyperlink w:anchor="sub_2003" w:history="1">
        <w:r>
          <w:rPr>
            <w:rStyle w:val="a4"/>
          </w:rPr>
          <w:t>заявителя</w:t>
        </w:r>
      </w:hyperlink>
      <w:r>
        <w:t xml:space="preserve"> о предоставлении государственной или муниципальной услуги;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06" w:name="sub_1412"/>
      <w:bookmarkEnd w:id="205"/>
      <w:r>
        <w:rPr>
          <w:color w:val="000000"/>
          <w:sz w:val="16"/>
          <w:szCs w:val="16"/>
        </w:rPr>
        <w:t>Информация об изменениях:</w:t>
      </w:r>
    </w:p>
    <w:bookmarkEnd w:id="206"/>
    <w:p w:rsidR="00000000" w:rsidRDefault="002301A2">
      <w:pPr>
        <w:pStyle w:val="afb"/>
      </w:pPr>
      <w:r>
        <w:fldChar w:fldCharType="begin"/>
      </w:r>
      <w:r>
        <w:instrText>H</w:instrText>
      </w:r>
      <w:r>
        <w:instrText>YPERLINK "http://ivo.garant.ru/document?id=70709036&amp;sub=230"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в пункт 12 статьи 14 настоящего Федерального закона внесены изменения, </w:t>
      </w:r>
      <w:hyperlink r:id="rId161" w:history="1">
        <w:r>
          <w:rPr>
            <w:rStyle w:val="a4"/>
          </w:rPr>
          <w:t xml:space="preserve">вступающие </w:t>
        </w:r>
        <w:r>
          <w:rPr>
            <w:rStyle w:val="a4"/>
          </w:rPr>
          <w:t>в силу</w:t>
        </w:r>
      </w:hyperlink>
      <w:r>
        <w:t xml:space="preserve"> с 1 января 2016 г.</w:t>
      </w:r>
    </w:p>
    <w:p w:rsidR="00000000" w:rsidRDefault="002301A2">
      <w:pPr>
        <w:pStyle w:val="afb"/>
      </w:pPr>
      <w:hyperlink r:id="rId1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r>
        <w:t xml:space="preserve">12) требования к помещениям, в которых предоставляются государственные и муниципальные услуги, к залу ожидания, местам для </w:t>
      </w:r>
      <w:r>
        <w:t>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</w:t>
      </w:r>
      <w:r>
        <w:t xml:space="preserve"> доступности для инвалидов указанных объектов в соответствии с </w:t>
      </w:r>
      <w:hyperlink r:id="rId16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социальной защите инвалидов;</w:t>
      </w:r>
    </w:p>
    <w:p w:rsidR="00000000" w:rsidRDefault="002301A2">
      <w:bookmarkStart w:id="207" w:name="sub_1413"/>
      <w:r>
        <w:t>13) показатели доступности и качества государственных</w:t>
      </w:r>
      <w:r>
        <w:t xml:space="preserve"> и муниципальных услуг;</w:t>
      </w:r>
    </w:p>
    <w:bookmarkEnd w:id="207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 xml:space="preserve">См. </w:t>
      </w:r>
      <w:hyperlink r:id="rId164" w:history="1">
        <w:r>
          <w:rPr>
            <w:rStyle w:val="a4"/>
          </w:rPr>
          <w:t>Правила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</w:t>
      </w:r>
      <w:r>
        <w:t>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  также применения результатов указанной оценки как основания для принятия решений о  до</w:t>
      </w:r>
      <w:r>
        <w:t xml:space="preserve">срочном прекращении исполнения соответствующими руководителями своих должностных обязанностей, утвержденные </w:t>
      </w:r>
      <w:hyperlink r:id="rId165" w:history="1">
        <w:r>
          <w:rPr>
            <w:rStyle w:val="a4"/>
          </w:rPr>
          <w:t>постановлением</w:t>
        </w:r>
      </w:hyperlink>
      <w:r>
        <w:t xml:space="preserve"> Правительства РФ от 12 декабря 2012 г. N 1284</w:t>
      </w:r>
    </w:p>
    <w:p w:rsidR="00000000" w:rsidRDefault="002301A2">
      <w:bookmarkStart w:id="208" w:name="sub_1414"/>
      <w:r>
        <w:t>14) иные требован</w:t>
      </w:r>
      <w:r>
        <w:t xml:space="preserve">ия, в том числе учитывающие особенности предоставления государственных и муниципальных услуг в </w:t>
      </w:r>
      <w:hyperlink w:anchor="sub_2005" w:history="1">
        <w:r>
          <w:rPr>
            <w:rStyle w:val="a4"/>
          </w:rPr>
          <w:t>многофункциональных центрах</w:t>
        </w:r>
      </w:hyperlink>
      <w:r>
        <w:t xml:space="preserve"> и особенности </w:t>
      </w:r>
      <w:hyperlink w:anchor="sub_206" w:history="1">
        <w:r>
          <w:rPr>
            <w:rStyle w:val="a4"/>
          </w:rPr>
          <w:t>предоставления государственных и муниципальных услуг в электронной форм</w:t>
        </w:r>
        <w:r>
          <w:rPr>
            <w:rStyle w:val="a4"/>
          </w:rPr>
          <w:t>е</w:t>
        </w:r>
      </w:hyperlink>
      <w:r>
        <w:t>.</w:t>
      </w:r>
    </w:p>
    <w:bookmarkEnd w:id="208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14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1"/>
      </w:pPr>
      <w:bookmarkStart w:id="209" w:name="sub_400"/>
      <w:r>
        <w:t>Глава 4. Организация предоставления государственных и муниципальных услуг в многофункциональных центрах</w:t>
      </w:r>
    </w:p>
    <w:bookmarkEnd w:id="209"/>
    <w:p w:rsidR="00000000" w:rsidRDefault="002301A2"/>
    <w:p w:rsidR="00000000" w:rsidRDefault="002301A2">
      <w:pPr>
        <w:pStyle w:val="af5"/>
      </w:pPr>
      <w:bookmarkStart w:id="210" w:name="sub_15"/>
      <w:r>
        <w:rPr>
          <w:rStyle w:val="a3"/>
        </w:rPr>
        <w:t>Статья 15.</w:t>
      </w:r>
      <w:r>
        <w:t xml:space="preserve"> Особенности организации предоставления государственных и муниципальных услуг в многофункциональных центрах</w:t>
      </w:r>
    </w:p>
    <w:p w:rsidR="00000000" w:rsidRDefault="002301A2">
      <w:bookmarkStart w:id="211" w:name="sub_151"/>
      <w:bookmarkEnd w:id="210"/>
      <w:r>
        <w:t xml:space="preserve">1. Предоставление </w:t>
      </w:r>
      <w:hyperlink w:anchor="sub_2001" w:history="1">
        <w:r>
          <w:rPr>
            <w:rStyle w:val="a4"/>
          </w:rPr>
          <w:t>государственных</w:t>
        </w:r>
      </w:hyperlink>
      <w:r>
        <w:t xml:space="preserve"> и </w:t>
      </w:r>
      <w:hyperlink w:anchor="sub_2002" w:history="1">
        <w:r>
          <w:rPr>
            <w:rStyle w:val="a4"/>
          </w:rPr>
          <w:t>муниципальных услуг</w:t>
        </w:r>
      </w:hyperlink>
      <w:r>
        <w:t xml:space="preserve"> в многофункциональных центр</w:t>
      </w:r>
      <w:r>
        <w:t xml:space="preserve">ах осуществляется в соответствии с настоящим Федеральным законом, </w:t>
      </w:r>
      <w:hyperlink r:id="rId166" w:history="1">
        <w:r>
          <w:rPr>
            <w:rStyle w:val="a4"/>
          </w:rPr>
          <w:t>иными</w:t>
        </w:r>
      </w:hyperlink>
      <w:r>
        <w:t xml:space="preserve"> нормативными правовыми актами Российской Федерации, нормативными правовыми актами субъектов Российской Федерации, муниц</w:t>
      </w:r>
      <w:r>
        <w:t xml:space="preserve">ипальными правовыми актами по принципу "одного окна", в соответствии с которым предоставление государственной или муниципальной услуги осуществляется после однократного обращения </w:t>
      </w:r>
      <w:hyperlink w:anchor="sub_2003" w:history="1">
        <w:r>
          <w:rPr>
            <w:rStyle w:val="a4"/>
          </w:rPr>
          <w:t>заявителя</w:t>
        </w:r>
      </w:hyperlink>
      <w:r>
        <w:t xml:space="preserve"> с соответствующим запросом, а взаимодейст</w:t>
      </w:r>
      <w:r>
        <w:t>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12" w:name="sub_152"/>
      <w:bookmarkEnd w:id="211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2301A2">
      <w:pPr>
        <w:pStyle w:val="afb"/>
      </w:pPr>
      <w:r>
        <w:fldChar w:fldCharType="begin"/>
      </w:r>
      <w:r>
        <w:instrText>HYPERLINK "http://ivo.garant.ru/document?id=70444878&amp;sub=231"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359-ФЗ часть 2 статьи 15 настоящего Федерального закона изложена в новой редакции</w:t>
      </w:r>
    </w:p>
    <w:p w:rsidR="00000000" w:rsidRDefault="002301A2">
      <w:pPr>
        <w:pStyle w:val="afb"/>
      </w:pPr>
      <w:hyperlink r:id="rId1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301A2">
      <w:r>
        <w:t>2. Организация деятельности многофункциональных центров осуществляется органами государственной власти субъектов Российской Федерации. В целях осуществления организации деятел</w:t>
      </w:r>
      <w:r>
        <w:t>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центр, расположенный на территории данного субъекта Российской Федерации, уполномоченный на заключение с</w:t>
      </w:r>
      <w:r>
        <w:t>оглашений о взаимодействии с федеральными органами исполнительной власти, органами государственных внебюджетных фондов, а также на координацию и взаимодействие с иными многофункциональными центрами, находящимися на территории данного субъекта Российской Фе</w:t>
      </w:r>
      <w:r>
        <w:t xml:space="preserve">дерации, и организациями, указанными в </w:t>
      </w:r>
      <w:hyperlink w:anchor="sub_16011" w:history="1">
        <w:r>
          <w:rPr>
            <w:rStyle w:val="a4"/>
          </w:rPr>
          <w:t>части 1.1 статьи 16</w:t>
        </w:r>
      </w:hyperlink>
      <w:r>
        <w:t xml:space="preserve"> настоящего Федерального закона (далее - уполномоченный многофункциональный центр). Порядок определения высшим исполнительным органом государственной власти субъекта Росси</w:t>
      </w:r>
      <w:r>
        <w:t>йской Федерации уполномоченного многофункционального центра, требования к нему и особенности взаимодействия уполномоченного многофункционального центра с иными многофункциональными центрами, находящимися на территории данного субъекта Российской Федерации,</w:t>
      </w:r>
      <w:r>
        <w:t xml:space="preserve"> и организациями, указанными в части 1.1 статьи 16 настоящего Федерального закона, устанавливаются правилами организации деятельности многофункциональных центров, утверждаемыми Правительством Российской Федерации.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13" w:name="sub_153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000000" w:rsidRDefault="002301A2">
      <w:pPr>
        <w:pStyle w:val="afb"/>
      </w:pPr>
      <w:r>
        <w:fldChar w:fldCharType="begin"/>
      </w:r>
      <w:r>
        <w:instrText>HY</w:instrText>
      </w:r>
      <w:r>
        <w:instrText>PERLINK "http://ivo.garant.ru/document?id=70444878&amp;sub=232"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359-ФЗ часть 3 статьи 15 настоящего Федерального закона изложена в новой редакции</w:t>
      </w:r>
    </w:p>
    <w:p w:rsidR="00000000" w:rsidRDefault="002301A2">
      <w:pPr>
        <w:pStyle w:val="afb"/>
      </w:pPr>
      <w:hyperlink r:id="rId168" w:history="1">
        <w:r>
          <w:rPr>
            <w:rStyle w:val="a4"/>
          </w:rPr>
          <w:t>См. тек</w:t>
        </w:r>
        <w:r>
          <w:rPr>
            <w:rStyle w:val="a4"/>
          </w:rPr>
          <w:t>ст части в предыдущей редакции</w:t>
        </w:r>
      </w:hyperlink>
    </w:p>
    <w:p w:rsidR="00000000" w:rsidRDefault="002301A2">
      <w:r>
        <w:t>3.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центрах, расположенных на территории субъекта Российской Федерации, осущ</w:t>
      </w:r>
      <w:r>
        <w:t>ествляется в соответствии с административными регламентами предоставления указанных услуг на основании соглашений о взаимодействии, заключенных федеральными органами исполнительной власти и органами государственных внебюджетных фондов с уполномоченным мног</w:t>
      </w:r>
      <w:r>
        <w:t>офункциональным центром.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14" w:name="sub_154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2301A2">
      <w:pPr>
        <w:pStyle w:val="afb"/>
      </w:pPr>
      <w:r>
        <w:fldChar w:fldCharType="begin"/>
      </w:r>
      <w:r>
        <w:instrText>HYPERLINK "http://ivo.garant.ru/document?id=70444878&amp;sub=233"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359-ФЗ в часть 4 статьи 15 настоящего Федерального закона внесены изменения</w:t>
      </w:r>
    </w:p>
    <w:p w:rsidR="00000000" w:rsidRDefault="002301A2">
      <w:pPr>
        <w:pStyle w:val="afb"/>
      </w:pPr>
      <w:hyperlink r:id="rId1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301A2">
      <w:r>
        <w:t>4. Методическое обеспечение деятельности многофункциональных центров (в том числе разработка методических рекомендаций по созданию таких центров и обеспеч</w:t>
      </w:r>
      <w:r>
        <w:t xml:space="preserve">ению их деятельности, форм отчетности и порядка ее представления) и </w:t>
      </w:r>
      <w:hyperlink r:id="rId170" w:history="1">
        <w:r>
          <w:rPr>
            <w:rStyle w:val="a4"/>
          </w:rPr>
          <w:t>мониторинг</w:t>
        </w:r>
      </w:hyperlink>
      <w:r>
        <w:t xml:space="preserve"> деятельности многофункциональных центров осуществляются уполномоченным Правительством Российской Федерации </w:t>
      </w:r>
      <w:hyperlink r:id="rId171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15" w:name="sub_155"/>
      <w:r>
        <w:rPr>
          <w:color w:val="000000"/>
          <w:sz w:val="16"/>
          <w:szCs w:val="16"/>
        </w:rPr>
        <w:t>Информация об изменениях:</w:t>
      </w:r>
    </w:p>
    <w:bookmarkEnd w:id="215"/>
    <w:p w:rsidR="00000000" w:rsidRDefault="002301A2">
      <w:pPr>
        <w:pStyle w:val="afb"/>
      </w:pPr>
      <w:r>
        <w:fldChar w:fldCharType="begin"/>
      </w:r>
      <w:r>
        <w:instrText>HYPERLINK "http://ivo.garant.ru/document?id=70000055&amp;sub=2208"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с</w:t>
      </w:r>
      <w:r>
        <w:t>татья 15 настоящего Федерального закона дополнена частью 5</w:t>
      </w:r>
    </w:p>
    <w:p w:rsidR="00000000" w:rsidRDefault="002301A2">
      <w:r>
        <w:t xml:space="preserve">5. </w:t>
      </w:r>
      <w:hyperlink r:id="rId172" w:history="1">
        <w:r>
          <w:rPr>
            <w:rStyle w:val="a4"/>
          </w:rPr>
          <w:t>Правила</w:t>
        </w:r>
      </w:hyperlink>
      <w:r>
        <w:t xml:space="preserve"> организации деятельности многофункциональных центров утверждаются Правительством Российской Федерации.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16" w:name="sub_156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216"/>
    <w:p w:rsidR="00000000" w:rsidRDefault="002301A2">
      <w:pPr>
        <w:pStyle w:val="afb"/>
      </w:pPr>
      <w:r>
        <w:fldChar w:fldCharType="begin"/>
      </w:r>
      <w:r>
        <w:instrText>HYPERLINK "http://ivo.garant.ru/document?id=70107730&amp;sub=378"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статья 15 настоящего Федерального закона дополнена частью 6, </w:t>
      </w:r>
      <w:hyperlink r:id="rId173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2301A2">
      <w:r>
        <w:t>6. Перечни государственных и муниципальных услуг, предоставляемых в многофункциональных центрах, утверждаются:</w:t>
      </w:r>
    </w:p>
    <w:p w:rsidR="00000000" w:rsidRDefault="002301A2">
      <w:bookmarkStart w:id="217" w:name="sub_1561"/>
      <w:r>
        <w:t>1) актом Правительства Российской Федерации - для государственных услуг, предоставляемых федераль</w:t>
      </w:r>
      <w:r>
        <w:t>ными органами исполнительной власти, органами государственных внебюджетных фондов;</w:t>
      </w:r>
    </w:p>
    <w:p w:rsidR="00000000" w:rsidRDefault="002301A2">
      <w:bookmarkStart w:id="218" w:name="sub_1562"/>
      <w:bookmarkEnd w:id="217"/>
      <w:r>
        <w:t xml:space="preserve">2) нормативным правовым актом субъекта Российской Федерации - для государственных услуг, предоставляемых органами государственной власти субъекта Российской </w:t>
      </w:r>
      <w:r>
        <w:t>Федерации, территориальными государственными внебюджетными фондами;</w:t>
      </w:r>
    </w:p>
    <w:p w:rsidR="00000000" w:rsidRDefault="002301A2">
      <w:bookmarkStart w:id="219" w:name="sub_1563"/>
      <w:bookmarkEnd w:id="218"/>
      <w:r>
        <w:t>3) муниципальным правовым актом - для муниципальных услуг, предоставляемых органами местного самоуправления.</w:t>
      </w:r>
    </w:p>
    <w:bookmarkEnd w:id="219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15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20" w:name="sub_16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000000" w:rsidRDefault="002301A2">
      <w:pPr>
        <w:pStyle w:val="afb"/>
      </w:pPr>
      <w:r>
        <w:fldChar w:fldCharType="begin"/>
      </w:r>
      <w:r>
        <w:instrText>HYPERLINK "http://ivo.garant.ru/document?id=70107730&amp;sub=3791"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наименование статьи 16 настоящего Федеральн</w:t>
      </w:r>
      <w:r>
        <w:t xml:space="preserve">ого закона внесены изменения, </w:t>
      </w:r>
      <w:hyperlink r:id="rId174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2301A2">
      <w:pPr>
        <w:pStyle w:val="afb"/>
      </w:pPr>
      <w:hyperlink r:id="rId175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2301A2">
      <w:pPr>
        <w:pStyle w:val="af5"/>
      </w:pPr>
      <w:r>
        <w:rPr>
          <w:rStyle w:val="a3"/>
        </w:rPr>
        <w:t xml:space="preserve">Статья 16. </w:t>
      </w:r>
      <w:r>
        <w:t>Функции</w:t>
      </w:r>
      <w:r>
        <w:t>, права, обязанности и ответственность многофункционального центра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21" w:name="sub_161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2301A2">
      <w:pPr>
        <w:pStyle w:val="afb"/>
      </w:pPr>
      <w:r>
        <w:fldChar w:fldCharType="begin"/>
      </w:r>
      <w:r>
        <w:instrText>HYPERLINK "http://ivo.garant.ru/document?id=70107730&amp;sub=3792"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1 статьи 16 настоящего Федер</w:t>
      </w:r>
      <w:r>
        <w:t xml:space="preserve">ального закона внесены изменения, </w:t>
      </w:r>
      <w:hyperlink r:id="rId176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2301A2">
      <w:pPr>
        <w:pStyle w:val="afb"/>
      </w:pPr>
      <w:hyperlink r:id="rId1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301A2">
      <w:r>
        <w:t xml:space="preserve">1. </w:t>
      </w:r>
      <w:hyperlink w:anchor="sub_2005" w:history="1">
        <w:r>
          <w:rPr>
            <w:rStyle w:val="a4"/>
          </w:rPr>
          <w:t>Многофункциональные центры</w:t>
        </w:r>
      </w:hyperlink>
      <w:r>
        <w:t xml:space="preserve"> осуществляют:</w:t>
      </w:r>
    </w:p>
    <w:p w:rsidR="00000000" w:rsidRDefault="002301A2">
      <w:bookmarkStart w:id="222" w:name="sub_1611"/>
      <w:r>
        <w:t xml:space="preserve">1) прием запросов </w:t>
      </w:r>
      <w:hyperlink w:anchor="sub_2003" w:history="1">
        <w:r>
          <w:rPr>
            <w:rStyle w:val="a4"/>
          </w:rPr>
          <w:t>заявителей</w:t>
        </w:r>
      </w:hyperlink>
      <w:r>
        <w:t xml:space="preserve"> о предоставлении государственных или муниципальных услуг;</w:t>
      </w:r>
    </w:p>
    <w:p w:rsidR="00000000" w:rsidRDefault="002301A2">
      <w:bookmarkStart w:id="223" w:name="sub_1612"/>
      <w:bookmarkEnd w:id="222"/>
      <w:r>
        <w:t xml:space="preserve">2) представление интересов заявителей при взаимодействии с органами, </w:t>
      </w:r>
      <w:r>
        <w:t xml:space="preserve">предоставляющими </w:t>
      </w:r>
      <w:hyperlink w:anchor="sub_2001" w:history="1">
        <w:r>
          <w:rPr>
            <w:rStyle w:val="a4"/>
          </w:rPr>
          <w:t>государственные услуги</w:t>
        </w:r>
      </w:hyperlink>
      <w:r>
        <w:t xml:space="preserve">, и органами, предоставляющими </w:t>
      </w:r>
      <w:hyperlink w:anchor="sub_2002" w:history="1">
        <w:r>
          <w:rPr>
            <w:rStyle w:val="a4"/>
          </w:rPr>
          <w:t>муниципальные услуги</w:t>
        </w:r>
      </w:hyperlink>
      <w:r>
        <w:t xml:space="preserve">, а также с организациями, участвующими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в том числе с использованием информационно-технологической и коммуникационной инфраструктуры;</w:t>
      </w:r>
    </w:p>
    <w:p w:rsidR="00000000" w:rsidRDefault="002301A2">
      <w:bookmarkStart w:id="224" w:name="sub_1613"/>
      <w:bookmarkEnd w:id="223"/>
      <w:r>
        <w:t>3) представление интересов органов, предоставляющих государственные услуги</w:t>
      </w:r>
      <w:r>
        <w:t>, и органов, предоставляющих муниципальные услуги, при взаимодействии с заявителями;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25" w:name="sub_1614"/>
      <w:bookmarkEnd w:id="224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2301A2">
      <w:pPr>
        <w:pStyle w:val="afb"/>
      </w:pPr>
      <w:r>
        <w:fldChar w:fldCharType="begin"/>
      </w:r>
      <w:r>
        <w:instrText>HYPERLINK "http://ivo.garant.ru/document?id=70444878&amp;sub=2411"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359-ФЗ в пун</w:t>
      </w:r>
      <w:r>
        <w:t>кт 4 части 1 статьи 16 настоящего Федерального закона внесены изменения</w:t>
      </w:r>
    </w:p>
    <w:p w:rsidR="00000000" w:rsidRDefault="002301A2">
      <w:pPr>
        <w:pStyle w:val="afb"/>
      </w:pPr>
      <w:hyperlink r:id="rId1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r>
        <w:t>4) информирование заявителей о порядке предоставления государственных и муниципальных услуг в многофункциональных центрах, о ходе выполнения запросов о предоставлении государственных и муниципальных услуг, а также по иным вопросам, связанным с предоставлен</w:t>
      </w:r>
      <w:r>
        <w:t>ием государственных и муниципальных услуг, а также консультирование заявителей о порядке предоставления государственных и муниципальных услуг в многофункциональных центрах;</w:t>
      </w:r>
    </w:p>
    <w:p w:rsidR="00000000" w:rsidRDefault="002301A2">
      <w:bookmarkStart w:id="226" w:name="sub_1615"/>
      <w:r>
        <w:t>5) взаимодействие с государственными органами и органами местного самоуправ</w:t>
      </w:r>
      <w:r>
        <w:t xml:space="preserve">ления по вопросам предоставления государственных и муниципальных услуг, а также с организациями, участвующими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</w:t>
      </w:r>
      <w:r>
        <w:t>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000000" w:rsidRDefault="002301A2">
      <w:bookmarkStart w:id="227" w:name="sub_1616"/>
      <w:bookmarkEnd w:id="226"/>
      <w:r>
        <w:t>6) выдачу заявителям документов органов, предоставляющих государственные услуги, и органов, пред</w:t>
      </w:r>
      <w:r>
        <w:t>оставляющих муниципальные услуги, по результатам предоставления государственных и муниципальных услуг, если иное не предусмотрено законодательством Российской Федерации;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28" w:name="sub_16161"/>
      <w:bookmarkEnd w:id="227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2301A2">
      <w:pPr>
        <w:pStyle w:val="afb"/>
      </w:pPr>
      <w:r>
        <w:fldChar w:fldCharType="begin"/>
      </w:r>
      <w:r>
        <w:instrText>HYPERLINK "http://ivo.garant.ru/do</w:instrText>
      </w:r>
      <w:r>
        <w:instrText>cument?id=70444878&amp;sub=2412"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359-ФЗ часть 1 статьи 16 настоящего Федерального закона дополнена пунктом 6.1</w:t>
      </w:r>
    </w:p>
    <w:p w:rsidR="00000000" w:rsidRDefault="002301A2">
      <w:r>
        <w:t>6.1) составление и выдачу заявителям документов на бумажном носителе, подтверждающих содержание электро</w:t>
      </w:r>
      <w:r>
        <w:t xml:space="preserve">нных документов, направленных в многофункциональный центр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в соответствии с </w:t>
      </w:r>
      <w:hyperlink r:id="rId179" w:history="1">
        <w:r>
          <w:rPr>
            <w:rStyle w:val="a4"/>
          </w:rPr>
          <w:t>требованиями</w:t>
        </w:r>
      </w:hyperlink>
      <w:r>
        <w:t>, установленными Правительством Российской Федерации;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29" w:name="sub_1617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2301A2">
      <w:pPr>
        <w:pStyle w:val="afb"/>
      </w:pPr>
      <w:r>
        <w:fldChar w:fldCharType="begin"/>
      </w:r>
      <w:r>
        <w:instrText>HYPERLINK "http://ivo.garant.ru/document?id=70444878&amp;sub=2413"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</w:t>
      </w:r>
      <w:r>
        <w:t>я 2013 г. N 359-ФЗ пункт 7 части 1 статьи 16 настоящего Федерального закона изложен в новой редакции</w:t>
      </w:r>
    </w:p>
    <w:p w:rsidR="00000000" w:rsidRDefault="002301A2">
      <w:pPr>
        <w:pStyle w:val="afb"/>
      </w:pPr>
      <w:hyperlink r:id="rId1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r>
        <w:t>7) прием, обработку информации из информационных си</w:t>
      </w:r>
      <w:r>
        <w:t xml:space="preserve">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</w:t>
      </w:r>
      <w:r>
        <w:t xml:space="preserve">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</w:t>
      </w:r>
      <w:hyperlink r:id="rId181" w:history="1">
        <w:r>
          <w:rPr>
            <w:rStyle w:val="a4"/>
          </w:rPr>
          <w:t>требованиями</w:t>
        </w:r>
      </w:hyperlink>
      <w:r>
        <w:t xml:space="preserve">, установленными Правительством Российской Федерации. Если иное не предусмотрено </w:t>
      </w:r>
      <w:hyperlink r:id="rId182" w:history="1">
        <w:r>
          <w:rPr>
            <w:rStyle w:val="a4"/>
          </w:rPr>
          <w:t>правилами</w:t>
        </w:r>
      </w:hyperlink>
      <w:r>
        <w:t xml:space="preserve"> организации деятельности многофункциональных центров, утверждаемыми </w:t>
      </w:r>
      <w:r>
        <w:t>Правительством Российской Федерации, составленные на бумажном носителе и заверенные многофункциональным центром выписки из информационных систем органов, предоставляющих государственные услуги, и органов, предоставляющих муниципальные услуги, приравниваютс</w:t>
      </w:r>
      <w:r>
        <w:t>я к выпискам из информационных систем на бумажном носителе, составленным самим органом, предоставляющим государственные услуги, или органом, предоставляющим муниципальные услуги;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30" w:name="sub_1618"/>
      <w:r>
        <w:rPr>
          <w:color w:val="000000"/>
          <w:sz w:val="16"/>
          <w:szCs w:val="16"/>
        </w:rPr>
        <w:t>Информация об изменениях:</w:t>
      </w:r>
    </w:p>
    <w:bookmarkEnd w:id="230"/>
    <w:p w:rsidR="00000000" w:rsidRDefault="002301A2">
      <w:pPr>
        <w:pStyle w:val="afb"/>
      </w:pPr>
      <w:r>
        <w:fldChar w:fldCharType="begin"/>
      </w:r>
      <w:r>
        <w:instrText>HYPERLINK "http://ivo.garant.ru/document?id=70107730&amp;sub=37921"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пункт 8 части 1 статьи 16 настоящего Федерального закона изложен в новой редакции, </w:t>
      </w:r>
      <w:hyperlink r:id="rId183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2301A2">
      <w:pPr>
        <w:pStyle w:val="afb"/>
      </w:pPr>
      <w:hyperlink r:id="rId18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r>
        <w:t>8) иные функции, установленные нормативными правовыми актами и соглашениями о взаимодействии.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31" w:name="sub_16011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231"/>
    <w:p w:rsidR="00000000" w:rsidRDefault="002301A2">
      <w:pPr>
        <w:pStyle w:val="afb"/>
      </w:pPr>
      <w:r>
        <w:fldChar w:fldCharType="begin"/>
      </w:r>
      <w:r>
        <w:instrText>HYPERLINK "http://ivo.garant.ru/document?id=70444878&amp;sub=242"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359-ФЗ в часть 1.1 статьи 16 настоящего Федерального закона внесены изменения</w:t>
      </w:r>
    </w:p>
    <w:p w:rsidR="00000000" w:rsidRDefault="002301A2">
      <w:pPr>
        <w:pStyle w:val="afb"/>
      </w:pPr>
      <w:hyperlink r:id="rId1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301A2">
      <w:r>
        <w:t>1.1. В целях повышения территориальной доступности государственных и муниципальных услуг, предоставляемых по принципу "одного окна", для реализации функций, установленных настоящей статьей, уполн</w:t>
      </w:r>
      <w:r>
        <w:t>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</w:t>
      </w:r>
      <w:r>
        <w:t>ция, а также требования к указанным организациям устанавливаются правилами организации деятельности уполномоченных многофункциональных центров, утверждаемыми Правительством Российской Федерации.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32" w:name="sub_160012"/>
      <w:r>
        <w:rPr>
          <w:color w:val="000000"/>
          <w:sz w:val="16"/>
          <w:szCs w:val="16"/>
        </w:rPr>
        <w:t>Информация об изменениях:</w:t>
      </w:r>
    </w:p>
    <w:bookmarkEnd w:id="232"/>
    <w:p w:rsidR="00000000" w:rsidRDefault="002301A2">
      <w:pPr>
        <w:pStyle w:val="afb"/>
      </w:pPr>
      <w:r>
        <w:fldChar w:fldCharType="begin"/>
      </w:r>
      <w:r>
        <w:instrText>HYPERLINK "http</w:instrText>
      </w:r>
      <w:r>
        <w:instrText>://ivo.garant.ru/document?id=70444878&amp;sub=243"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359-ФЗ в часть 1.2 статьи 16 настоящего Федерального закона внесены изменения</w:t>
      </w:r>
    </w:p>
    <w:p w:rsidR="00000000" w:rsidRDefault="002301A2">
      <w:pPr>
        <w:pStyle w:val="afb"/>
      </w:pPr>
      <w:hyperlink r:id="rId186" w:history="1">
        <w:r>
          <w:rPr>
            <w:rStyle w:val="a4"/>
          </w:rPr>
          <w:t>См. текст части в пре</w:t>
        </w:r>
        <w:r>
          <w:rPr>
            <w:rStyle w:val="a4"/>
          </w:rPr>
          <w:t>дыдущей редакции</w:t>
        </w:r>
      </w:hyperlink>
    </w:p>
    <w:p w:rsidR="00000000" w:rsidRDefault="002301A2">
      <w:r>
        <w:t xml:space="preserve">1.2. Организации, указанные в </w:t>
      </w:r>
      <w:hyperlink w:anchor="sub_16011" w:history="1">
        <w:r>
          <w:rPr>
            <w:rStyle w:val="a4"/>
          </w:rPr>
          <w:t>части 1.1</w:t>
        </w:r>
      </w:hyperlink>
      <w:r>
        <w:t xml:space="preserve"> настоящей статьи, обязаны сообщить заявителю о том, что предоставленные им документы, необходимые для получения государственной или муниципальной услуги, будут переданы </w:t>
      </w:r>
      <w:r>
        <w:t xml:space="preserve">в уполномоченный многофункциональный центр, а также сообщить заявителю по его просьбе информацию, предусмотренную </w:t>
      </w:r>
      <w:hyperlink r:id="rId187" w:history="1">
        <w:r>
          <w:rPr>
            <w:rStyle w:val="a4"/>
          </w:rPr>
          <w:t>частью 7 статьи 14</w:t>
        </w:r>
      </w:hyperlink>
      <w:r>
        <w:t xml:space="preserve"> Федерального закона от 27 июля 2006 года N 152-ФЗ "О персо</w:t>
      </w:r>
      <w:r>
        <w:t>нальных данных".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33" w:name="sub_160013"/>
      <w:r>
        <w:rPr>
          <w:color w:val="000000"/>
          <w:sz w:val="16"/>
          <w:szCs w:val="16"/>
        </w:rPr>
        <w:t>Информация об изменениях:</w:t>
      </w:r>
    </w:p>
    <w:bookmarkEnd w:id="233"/>
    <w:p w:rsidR="00000000" w:rsidRDefault="002301A2">
      <w:pPr>
        <w:pStyle w:val="afb"/>
      </w:pPr>
      <w:r>
        <w:fldChar w:fldCharType="begin"/>
      </w:r>
      <w:r>
        <w:instrText>HYPERLINK "http://ivo.garant.ru/document?id=70444878&amp;sub=244"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359-ФЗ часть 1.3 статьи 16 настоящего Федерального закона изложена в новой редакции</w:t>
      </w:r>
    </w:p>
    <w:p w:rsidR="00000000" w:rsidRDefault="002301A2">
      <w:pPr>
        <w:pStyle w:val="afb"/>
      </w:pPr>
      <w:hyperlink r:id="rId18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301A2">
      <w:r>
        <w:t>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</w:t>
      </w:r>
      <w:r>
        <w:t>й власти, органами государственных внебюджетных фондов), нормативными правовыми актами субъектов Российской Федерации (для государственных услуг, предоставляемых в рамках осуществления полномочий органов государственной власти субъектов Российской Федераци</w:t>
      </w:r>
      <w:r>
        <w:t>и, в том числе переданных им для осуществления полномочий Российской Федерации), муниципальными правовыми актами (для муниципальных услуг, а также государственных услуг, предоставляемых в рамках осуществления органами местного самоуправления отдельных госу</w:t>
      </w:r>
      <w:r>
        <w:t>дарственных полномочий)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государственной или муниципальной услуги</w:t>
      </w:r>
      <w:r>
        <w:t xml:space="preserve">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</w:t>
      </w:r>
      <w:r>
        <w:t>иципальной услуги.</w:t>
      </w:r>
    </w:p>
    <w:p w:rsidR="00000000" w:rsidRDefault="002301A2">
      <w:bookmarkStart w:id="234" w:name="sub_16014"/>
      <w:r>
        <w:t xml:space="preserve">1.4. </w:t>
      </w:r>
      <w:hyperlink r:id="rId189" w:history="1">
        <w:r>
          <w:rPr>
            <w:rStyle w:val="a4"/>
          </w:rPr>
          <w:t>Утратила силу</w:t>
        </w:r>
      </w:hyperlink>
      <w:r>
        <w:t>.</w:t>
      </w:r>
    </w:p>
    <w:bookmarkEnd w:id="234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301A2">
      <w:pPr>
        <w:pStyle w:val="afb"/>
      </w:pPr>
      <w:r>
        <w:t xml:space="preserve">См. текст </w:t>
      </w:r>
      <w:hyperlink r:id="rId190" w:history="1">
        <w:r>
          <w:rPr>
            <w:rStyle w:val="a4"/>
          </w:rPr>
          <w:t>части 1.4 статьи 16</w:t>
        </w:r>
      </w:hyperlink>
    </w:p>
    <w:bookmarkStart w:id="235" w:name="sub_162"/>
    <w:p w:rsidR="00000000" w:rsidRDefault="002301A2">
      <w:pPr>
        <w:pStyle w:val="afb"/>
      </w:pPr>
      <w:r>
        <w:fldChar w:fldCharType="begin"/>
      </w:r>
      <w:r>
        <w:instrText>HYPERLINK "http://ivo.garant.ru/document?id=70000055&amp;sub=22092"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в часть 2 статьи 16 настоящего Федерального закона внесены изменения, </w:t>
      </w:r>
      <w:hyperlink r:id="rId191" w:history="1">
        <w:r>
          <w:rPr>
            <w:rStyle w:val="a4"/>
          </w:rPr>
          <w:t>вступающ</w:t>
        </w:r>
        <w:r>
          <w:rPr>
            <w:rStyle w:val="a4"/>
          </w:rPr>
          <w:t>ие в силу</w:t>
        </w:r>
      </w:hyperlink>
      <w:r>
        <w:t xml:space="preserve"> со дня </w:t>
      </w:r>
      <w:hyperlink r:id="rId19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235"/>
    <w:p w:rsidR="00000000" w:rsidRDefault="002301A2">
      <w:pPr>
        <w:pStyle w:val="afb"/>
      </w:pPr>
      <w:r>
        <w:fldChar w:fldCharType="begin"/>
      </w:r>
      <w:r>
        <w:instrText>HYPERLINK "http://ivo.garant.ru/document?id=58063983&amp;sub=162"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2301A2">
      <w:r>
        <w:t xml:space="preserve">2. При </w:t>
      </w:r>
      <w:r>
        <w:t>реализации своих функций многофункциональные центры вправе запрашивать документы и информацию, необходимые для предоставления государственных и муниципальных услуг, в органах, предоставляющих государственные услуги, органах, предоставляющих муниципальные у</w:t>
      </w:r>
      <w:r>
        <w:t xml:space="preserve">слуги, организациях, участвующих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а также получать от органов, предоставляющих государственные услуги, органов,</w:t>
      </w:r>
      <w:r>
        <w:t xml:space="preserve"> предоставляющих муниципальные услуги, организаций, участвующих в предоставлении предусмотренных частью 1 статьи 1 настоящего Федерального закона государственных и муниципальных услуг, такие документы и информацию, в том числе с использованием информационн</w:t>
      </w:r>
      <w:r>
        <w:t>о-технологической и коммуникационной инфраструктуры.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36" w:name="sub_163"/>
      <w:r>
        <w:rPr>
          <w:color w:val="000000"/>
          <w:sz w:val="16"/>
          <w:szCs w:val="16"/>
        </w:rPr>
        <w:t>Информация об изменениях:</w:t>
      </w:r>
    </w:p>
    <w:bookmarkEnd w:id="236"/>
    <w:p w:rsidR="00000000" w:rsidRDefault="002301A2">
      <w:pPr>
        <w:pStyle w:val="afb"/>
      </w:pPr>
      <w:r>
        <w:fldChar w:fldCharType="begin"/>
      </w:r>
      <w:r>
        <w:instrText>HYPERLINK "http://ivo.garant.ru/document?id=70107730&amp;sub=3794"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3 статьи 16 настоящего Федерального закона</w:t>
      </w:r>
      <w:r>
        <w:t xml:space="preserve"> внесены изменения, </w:t>
      </w:r>
      <w:hyperlink r:id="rId193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2301A2">
      <w:pPr>
        <w:pStyle w:val="afb"/>
      </w:pPr>
      <w:hyperlink r:id="rId19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301A2">
      <w:r>
        <w:t>3. При реализации своих фун</w:t>
      </w:r>
      <w:r>
        <w:t xml:space="preserve">кций многофункциональные центры и организации, указанные в </w:t>
      </w:r>
      <w:hyperlink w:anchor="sub_16011" w:history="1">
        <w:r>
          <w:rPr>
            <w:rStyle w:val="a4"/>
          </w:rPr>
          <w:t>части 1.1</w:t>
        </w:r>
      </w:hyperlink>
      <w:r>
        <w:t xml:space="preserve"> настоящей статьи, не вправе требовать от заявителя:</w:t>
      </w:r>
    </w:p>
    <w:p w:rsidR="00000000" w:rsidRDefault="002301A2">
      <w:bookmarkStart w:id="237" w:name="sub_1631"/>
      <w:r>
        <w:t>1) предоставления документов и информации или осуществления действий, предоставление или осуществлен</w:t>
      </w:r>
      <w:r>
        <w:t>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38" w:name="sub_1632"/>
      <w:bookmarkEnd w:id="237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2301A2">
      <w:pPr>
        <w:pStyle w:val="afb"/>
      </w:pPr>
      <w:r>
        <w:fldChar w:fldCharType="begin"/>
      </w:r>
      <w:r>
        <w:instrText>HYPERLINK "http://ivo.garant.ru/document?i</w:instrText>
      </w:r>
      <w:r>
        <w:instrText>d=70107730&amp;sub=37943"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пункт 2 части 3 статьи 16 настоящего Федерального закона изложен в новой редакции</w:t>
      </w:r>
    </w:p>
    <w:p w:rsidR="00000000" w:rsidRDefault="002301A2">
      <w:pPr>
        <w:pStyle w:val="afb"/>
      </w:pPr>
      <w:hyperlink r:id="rId1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</w:t>
      </w:r>
      <w:r>
        <w:t>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</w:t>
      </w:r>
      <w:r>
        <w:t xml:space="preserve">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>
          <w:rPr>
            <w:rStyle w:val="a4"/>
          </w:rPr>
          <w:t>частью 6 статьи 7</w:t>
        </w:r>
      </w:hyperlink>
      <w:r>
        <w:t xml:space="preserve"> настоящего Федерального закона перечень документов. Заявитель вправе </w:t>
      </w:r>
      <w:r>
        <w:t>представить указанные документы и информацию по собственной инициативе;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39" w:name="sub_1633"/>
      <w:r>
        <w:rPr>
          <w:color w:val="000000"/>
          <w:sz w:val="16"/>
          <w:szCs w:val="16"/>
        </w:rPr>
        <w:t>Информация об изменениях:</w:t>
      </w:r>
    </w:p>
    <w:bookmarkEnd w:id="239"/>
    <w:p w:rsidR="00000000" w:rsidRDefault="002301A2">
      <w:pPr>
        <w:pStyle w:val="afb"/>
      </w:pPr>
      <w:r>
        <w:fldChar w:fldCharType="begin"/>
      </w:r>
      <w:r>
        <w:instrText>HYPERLINK "http://ivo.garant.ru/document?id=70107730&amp;sub=37943"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пункт 3 части 3 статьи 16 на</w:t>
      </w:r>
      <w:r>
        <w:t>стоящего Федерального закона изложен в новой редакции</w:t>
      </w:r>
    </w:p>
    <w:p w:rsidR="00000000" w:rsidRDefault="002301A2">
      <w:pPr>
        <w:pStyle w:val="afb"/>
      </w:pPr>
      <w:hyperlink r:id="rId19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r>
        <w:t>3) осуществления действий, в том числе согласований, необходимых для получения государственных и м</w:t>
      </w:r>
      <w:r>
        <w:t xml:space="preserve">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w:anchor="sub_91" w:history="1">
        <w:r>
          <w:rPr>
            <w:rStyle w:val="a4"/>
          </w:rPr>
          <w:t>части 1 статьи 9</w:t>
        </w:r>
      </w:hyperlink>
      <w:r>
        <w:t xml:space="preserve"> настоящего Федерального закон</w:t>
      </w:r>
      <w:r>
        <w:t>а, и получения документов и информации, предоставляемых в результате предоставления таких услуг.</w:t>
      </w:r>
    </w:p>
    <w:p w:rsidR="00000000" w:rsidRDefault="002301A2">
      <w:bookmarkStart w:id="240" w:name="sub_164"/>
      <w:r>
        <w:t>4. При реализации своих функций в соответствии с соглашениями о взаимодействии многофункциональный центр обязан: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41" w:name="sub_1641"/>
      <w:bookmarkEnd w:id="240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241"/>
    <w:p w:rsidR="00000000" w:rsidRDefault="002301A2">
      <w:pPr>
        <w:pStyle w:val="afb"/>
      </w:pPr>
      <w:r>
        <w:fldChar w:fldCharType="begin"/>
      </w:r>
      <w:r>
        <w:instrText>HYPERLINK "http://ivo.garant.ru/document?id=70000055&amp;sub=7105208"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в пункт 1 части 4 статьи 16 настоящего Федерального закона внесены изменения, </w:t>
      </w:r>
      <w:hyperlink r:id="rId197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9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301A2">
      <w:pPr>
        <w:pStyle w:val="afb"/>
      </w:pPr>
      <w:hyperlink r:id="rId199" w:history="1">
        <w:r>
          <w:rPr>
            <w:rStyle w:val="a4"/>
          </w:rPr>
          <w:t>См. текст пункта в предыдущей реда</w:t>
        </w:r>
        <w:r>
          <w:rPr>
            <w:rStyle w:val="a4"/>
          </w:rPr>
          <w:t>кции</w:t>
        </w:r>
      </w:hyperlink>
    </w:p>
    <w:p w:rsidR="00000000" w:rsidRDefault="002301A2">
      <w: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</w:t>
      </w:r>
      <w:r>
        <w:t>равления, физических и юридических лиц необходимые сведения по вопросам, относящимся к установленной сфере деятельности многофункционального центра, в том числе с использованием информационно-технологической и коммуникационной инфраструктуры;</w:t>
      </w:r>
    </w:p>
    <w:p w:rsidR="00000000" w:rsidRDefault="002301A2">
      <w:bookmarkStart w:id="242" w:name="sub_1642"/>
      <w:r>
        <w:t>2) об</w:t>
      </w:r>
      <w:r>
        <w:t xml:space="preserve">еспечивать защиту информации, доступ к которой ограничен в соответствии с </w:t>
      </w:r>
      <w:hyperlink r:id="rId200" w:history="1">
        <w:r>
          <w:rPr>
            <w:rStyle w:val="a4"/>
          </w:rPr>
          <w:t>федеральным законом</w:t>
        </w:r>
      </w:hyperlink>
      <w:r>
        <w:t>, а также соблюдать режим обработки и использования персональных данных;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43" w:name="sub_16421"/>
      <w:bookmarkEnd w:id="242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243"/>
    <w:p w:rsidR="00000000" w:rsidRDefault="002301A2">
      <w:pPr>
        <w:pStyle w:val="afb"/>
      </w:pPr>
      <w:r>
        <w:fldChar w:fldCharType="begin"/>
      </w:r>
      <w:r>
        <w:instrText>HYPERLINK "http://ivo.garant.ru/document?id=70444878&amp;sub=2461"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359-ФЗ часть 4 статьи 16 настоящего Федерального закона дополнена пунктом 2.1</w:t>
      </w:r>
    </w:p>
    <w:p w:rsidR="00000000" w:rsidRDefault="002301A2">
      <w:r>
        <w:t>2.1) при приеме запросов о предоставлении гос</w:t>
      </w:r>
      <w:r>
        <w:t>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</w:t>
      </w:r>
      <w:r>
        <w:t xml:space="preserve"> также проверять соответствие копий представляемых документов (за исключением нотариально заверенных) их оригиналам;</w:t>
      </w:r>
    </w:p>
    <w:p w:rsidR="00000000" w:rsidRDefault="002301A2">
      <w:bookmarkStart w:id="244" w:name="sub_1643"/>
      <w:r>
        <w:t>3) соблюдать требования соглашений о взаимодействии;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45" w:name="sub_1644"/>
      <w:bookmarkEnd w:id="244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2301A2">
      <w:pPr>
        <w:pStyle w:val="afb"/>
      </w:pPr>
      <w:r>
        <w:fldChar w:fldCharType="begin"/>
      </w:r>
      <w:r>
        <w:instrText>HYPERLINK "http://ivo.garant</w:instrText>
      </w:r>
      <w:r>
        <w:instrText>.ru/document?id=70444878&amp;sub=2462"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359-ФЗ в пункт 4 части 4 статьи 16 настоящего Федерального закона внесены изменения</w:t>
      </w:r>
    </w:p>
    <w:p w:rsidR="00000000" w:rsidRDefault="002301A2">
      <w:pPr>
        <w:pStyle w:val="afb"/>
      </w:pPr>
      <w:hyperlink r:id="rId20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r>
        <w:t>4) осуществлять взаимодействие с органами, предоставляющими государственные услуги, органами, предоставляющими муниципальные услуги, подведомственными государственным органам и органам местного самоуправления орган</w:t>
      </w:r>
      <w:r>
        <w:t xml:space="preserve">изациями и организациями, участвующими в предоставлении предусмотренных </w:t>
      </w:r>
      <w:hyperlink w:anchor="sub_101" w:history="1">
        <w:r>
          <w:rPr>
            <w:rStyle w:val="a4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в соответствии с соглашениями о взаимодействии, нормативными правовыми </w:t>
      </w:r>
      <w:r>
        <w:t>актами.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46" w:name="sub_165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2301A2">
      <w:pPr>
        <w:pStyle w:val="afb"/>
      </w:pPr>
      <w:r>
        <w:fldChar w:fldCharType="begin"/>
      </w:r>
      <w:r>
        <w:instrText>HYPERLINK "http://ivo.garant.ru/document?id=70107730&amp;sub=3796"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статья 16 настоящего Федерального закона дополнена частью 5, </w:t>
      </w:r>
      <w:hyperlink r:id="rId202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2301A2">
      <w:r>
        <w:t xml:space="preserve">5. Многофункциональный центр, его работники, организации, указанные в </w:t>
      </w:r>
      <w:hyperlink w:anchor="sub_16011" w:history="1">
        <w:r>
          <w:rPr>
            <w:rStyle w:val="a4"/>
          </w:rPr>
          <w:t>части 1.1</w:t>
        </w:r>
      </w:hyperlink>
      <w:r>
        <w:t xml:space="preserve"> настоящей статьи, и их работники несут ответственность, установленную законодатель</w:t>
      </w:r>
      <w:r>
        <w:t>ством Российской Федерации: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47" w:name="sub_1651"/>
      <w:r>
        <w:rPr>
          <w:color w:val="000000"/>
          <w:sz w:val="16"/>
          <w:szCs w:val="16"/>
        </w:rPr>
        <w:t>Информация об изменениях:</w:t>
      </w:r>
    </w:p>
    <w:bookmarkEnd w:id="247"/>
    <w:p w:rsidR="00000000" w:rsidRDefault="002301A2">
      <w:pPr>
        <w:pStyle w:val="afb"/>
      </w:pPr>
      <w:r>
        <w:fldChar w:fldCharType="begin"/>
      </w:r>
      <w:r>
        <w:instrText>HYPERLINK "http://ivo.garant.ru/document?id=70444878&amp;sub=247"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359-ФЗ в пункт 1 части 5 статьи 16 настоящего Федерального закона внесены изме</w:t>
      </w:r>
      <w:r>
        <w:t>нения</w:t>
      </w:r>
    </w:p>
    <w:p w:rsidR="00000000" w:rsidRDefault="002301A2">
      <w:pPr>
        <w:pStyle w:val="afb"/>
      </w:pPr>
      <w:hyperlink r:id="rId2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r>
        <w:t>1) за полноту передаваемых органу, предоставляющему государственную услугу, или органу, предоставляющему муниципальную услугу, запросов, иных доку</w:t>
      </w:r>
      <w:r>
        <w:t>ментов, принятых от заявителя;</w:t>
      </w:r>
    </w:p>
    <w:p w:rsidR="00000000" w:rsidRDefault="002301A2">
      <w:bookmarkStart w:id="248" w:name="sub_1652"/>
      <w:r>
        <w:t>2) за своевременную передачу органу, предоставляющему государственную услугу, или органу, предоставляющему муниципальную услугу, запросов, иных документов, принятых от заявителя, а также за своевременную выдачу заявит</w:t>
      </w:r>
      <w:r>
        <w:t>елю документов, переданных в этих целях многофункциональному центру органом, предоставляющим государственную услугу, или органом, предоставляющим муниципальную услугу;</w:t>
      </w:r>
    </w:p>
    <w:p w:rsidR="00000000" w:rsidRDefault="002301A2">
      <w:bookmarkStart w:id="249" w:name="sub_1653"/>
      <w:bookmarkEnd w:id="248"/>
      <w:r>
        <w:t>3) за соблюдение прав субъектов персональных данных, за соблюдение закон</w:t>
      </w:r>
      <w:r>
        <w:t>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50" w:name="sub_166"/>
      <w:bookmarkEnd w:id="249"/>
      <w:r>
        <w:rPr>
          <w:color w:val="000000"/>
          <w:sz w:val="16"/>
          <w:szCs w:val="16"/>
        </w:rPr>
        <w:t>Информация об изменениях:</w:t>
      </w:r>
    </w:p>
    <w:bookmarkEnd w:id="250"/>
    <w:p w:rsidR="00000000" w:rsidRDefault="002301A2">
      <w:pPr>
        <w:pStyle w:val="afb"/>
      </w:pPr>
      <w:r>
        <w:fldChar w:fldCharType="begin"/>
      </w:r>
      <w:r>
        <w:instrText>HYPERLINK "http://ivo.garant.ru/document?id=70107730&amp;sub=3796"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статья 16 настоящего Федерального закона дополнена частью 6, </w:t>
      </w:r>
      <w:hyperlink r:id="rId204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2301A2">
      <w:r>
        <w:t>6. Вред, причиненный физическим или юридиче</w:t>
      </w:r>
      <w:r>
        <w:t>ским лицам в результате ненадлежащего исполнения либо неисполнения многофункциональными центрами или их работниками обязанностей, предусмотренных настоящим Федеральным законом, другими федеральными законами, принимаемыми в соответствии с ними иными нормати</w:t>
      </w:r>
      <w:r>
        <w:t>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51" w:name="sub_167"/>
      <w:r>
        <w:rPr>
          <w:color w:val="000000"/>
          <w:sz w:val="16"/>
          <w:szCs w:val="16"/>
        </w:rPr>
        <w:t>Информация об изменениях:</w:t>
      </w:r>
    </w:p>
    <w:bookmarkEnd w:id="251"/>
    <w:p w:rsidR="00000000" w:rsidRDefault="002301A2">
      <w:pPr>
        <w:pStyle w:val="afb"/>
      </w:pPr>
      <w:r>
        <w:fldChar w:fldCharType="begin"/>
      </w:r>
      <w:r>
        <w:instrText>HYPERLINK "http://ivo.garant.ru/document?id=70107730&amp;sub=3796"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статья 16 настоящего Федерального закона дополнена частью 7, </w:t>
      </w:r>
      <w:hyperlink r:id="rId205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2301A2">
      <w:r>
        <w:t xml:space="preserve">7. Вред, причиненный физическим или юридическим лицам в результате ненадлежащего исполнения либо неисполнения организацией, указанной в </w:t>
      </w:r>
      <w:hyperlink w:anchor="sub_16011" w:history="1">
        <w:r>
          <w:rPr>
            <w:rStyle w:val="a4"/>
          </w:rPr>
          <w:t>части 1.1</w:t>
        </w:r>
      </w:hyperlink>
      <w:r>
        <w:t xml:space="preserve"> настоящей статьи, и ее </w:t>
      </w:r>
      <w:r>
        <w:t>работниками обязанностей многофункционального центра, возмещается многофункциональным центром в соответствии с законодательством Российской Федерации. Многофункциональный центр вправе предъявить к организации, указанной в части 1.1 настоящей статьи, регрес</w:t>
      </w:r>
      <w:r>
        <w:t>сное требование о возмещении сумм, выплаченных третьим лицам, если докажет, что вред возник по ее вине.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16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af5"/>
      </w:pPr>
      <w:bookmarkStart w:id="252" w:name="sub_17"/>
      <w:r>
        <w:rPr>
          <w:rStyle w:val="a3"/>
        </w:rPr>
        <w:t>Статья 17.</w:t>
      </w:r>
      <w:r>
        <w:t xml:space="preserve"> Обязанности органов, предоставляющих государственные услуги, и орга</w:t>
      </w:r>
      <w:r>
        <w:t>нов, предоставляющих муниципальные услуги, при предоставлении государственных и муниципальных услуг в многофункциональных центрах</w:t>
      </w:r>
    </w:p>
    <w:bookmarkEnd w:id="252"/>
    <w:p w:rsidR="00000000" w:rsidRDefault="002301A2">
      <w:r>
        <w:t xml:space="preserve">Органы, предоставляющие </w:t>
      </w:r>
      <w:hyperlink w:anchor="sub_2001" w:history="1">
        <w:r>
          <w:rPr>
            <w:rStyle w:val="a4"/>
          </w:rPr>
          <w:t>государственные услуги</w:t>
        </w:r>
      </w:hyperlink>
      <w:r>
        <w:t xml:space="preserve">, и органы, предоставляющие </w:t>
      </w:r>
      <w:hyperlink w:anchor="sub_2002" w:history="1">
        <w:r>
          <w:rPr>
            <w:rStyle w:val="a4"/>
          </w:rPr>
          <w:t>муниципальные услуги</w:t>
        </w:r>
      </w:hyperlink>
      <w:r>
        <w:t xml:space="preserve">, при предоставлении государственных и муниципальных услуг в </w:t>
      </w:r>
      <w:hyperlink w:anchor="sub_2005" w:history="1">
        <w:r>
          <w:rPr>
            <w:rStyle w:val="a4"/>
          </w:rPr>
          <w:t>многофункциональных центрах</w:t>
        </w:r>
      </w:hyperlink>
      <w:r>
        <w:t xml:space="preserve"> обеспечивают:</w:t>
      </w:r>
    </w:p>
    <w:p w:rsidR="00000000" w:rsidRDefault="002301A2">
      <w:bookmarkStart w:id="253" w:name="sub_171"/>
      <w:r>
        <w:t>1) предоставление государственных и муниципальных услуг в многофункциональных центрах при усло</w:t>
      </w:r>
      <w:r>
        <w:t>вии соответствия многофункциональных центров требованиям, установленным в соответствии с настоящим Федеральным законом;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54" w:name="sub_172"/>
      <w:bookmarkEnd w:id="253"/>
      <w:r>
        <w:rPr>
          <w:color w:val="000000"/>
          <w:sz w:val="16"/>
          <w:szCs w:val="16"/>
        </w:rPr>
        <w:t>Информация об изменениях:</w:t>
      </w:r>
    </w:p>
    <w:bookmarkEnd w:id="254"/>
    <w:p w:rsidR="00000000" w:rsidRDefault="002301A2">
      <w:pPr>
        <w:pStyle w:val="afb"/>
      </w:pPr>
      <w:r>
        <w:fldChar w:fldCharType="begin"/>
      </w:r>
      <w:r>
        <w:instrText>HYPERLINK "http://ivo.garant.ru/document?id=70000055&amp;sub=22101"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 xml:space="preserve">3 декабря 2011 г. N 383-ФЗ в пункт 2 статьи 17 настоящего Федерального закона внесены изменения, </w:t>
      </w:r>
      <w:hyperlink r:id="rId206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207" w:history="1">
        <w:r>
          <w:rPr>
            <w:rStyle w:val="a4"/>
          </w:rPr>
          <w:t>официально</w:t>
        </w:r>
        <w:r>
          <w:rPr>
            <w:rStyle w:val="a4"/>
          </w:rPr>
          <w:t>го опубликования</w:t>
        </w:r>
      </w:hyperlink>
      <w:r>
        <w:t xml:space="preserve"> названного Федерального закона</w:t>
      </w:r>
    </w:p>
    <w:p w:rsidR="00000000" w:rsidRDefault="002301A2">
      <w:pPr>
        <w:pStyle w:val="afb"/>
      </w:pPr>
      <w:hyperlink r:id="rId20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r>
        <w:t>2) доступ многофункциональных центров к информационным системам, содержащим необходимые для предоставл</w:t>
      </w:r>
      <w:r>
        <w:t>ения государственных и муниципальных услуг сведения, если иное не предусмотрено федеральным законом, в том числе с использованием информационно-технологической и коммуникационной инфраструктуры;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55" w:name="sub_173"/>
      <w:r>
        <w:rPr>
          <w:color w:val="000000"/>
          <w:sz w:val="16"/>
          <w:szCs w:val="16"/>
        </w:rPr>
        <w:t>Информация об изменениях:</w:t>
      </w:r>
    </w:p>
    <w:bookmarkEnd w:id="255"/>
    <w:p w:rsidR="00000000" w:rsidRDefault="002301A2">
      <w:pPr>
        <w:pStyle w:val="afb"/>
      </w:pPr>
      <w:r>
        <w:fldChar w:fldCharType="begin"/>
      </w:r>
      <w:r>
        <w:instrText>HYPERLINK "http://ivo.garant.ru/document?id=70000055&amp;sub=22102"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в пункт 3 статьи 17 настоящего Федерального закона внесены изменения, </w:t>
      </w:r>
      <w:hyperlink r:id="rId209" w:history="1">
        <w:r>
          <w:rPr>
            <w:rStyle w:val="a4"/>
          </w:rPr>
          <w:t>вступающ</w:t>
        </w:r>
        <w:r>
          <w:rPr>
            <w:rStyle w:val="a4"/>
          </w:rPr>
          <w:t>ие в силу</w:t>
        </w:r>
      </w:hyperlink>
      <w:r>
        <w:t xml:space="preserve"> со дня </w:t>
      </w:r>
      <w:hyperlink r:id="rId2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301A2">
      <w:pPr>
        <w:pStyle w:val="afb"/>
      </w:pPr>
      <w:hyperlink r:id="rId2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r>
        <w:t>3) предоставл</w:t>
      </w:r>
      <w:r>
        <w:t>ение на основании запросов многофункциональных центров необходимых сведений по вопросам, относящимся к предоставлению государственных и муниципальных услуг, в том числе на основании межведомственных запросов с использованием информационно-технологической и</w:t>
      </w:r>
      <w:r>
        <w:t xml:space="preserve"> коммуникационной инфраструктуры;</w:t>
      </w:r>
    </w:p>
    <w:p w:rsidR="00000000" w:rsidRDefault="002301A2">
      <w:bookmarkStart w:id="256" w:name="sub_174"/>
      <w:r>
        <w:t>4) осуществление иных обязанностей, указанных в соглашении о взаимодействии.</w:t>
      </w:r>
    </w:p>
    <w:bookmarkEnd w:id="256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17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af5"/>
      </w:pPr>
      <w:bookmarkStart w:id="257" w:name="sub_18"/>
      <w:r>
        <w:rPr>
          <w:rStyle w:val="a3"/>
        </w:rPr>
        <w:t>Статья 18.</w:t>
      </w:r>
      <w:r>
        <w:t xml:space="preserve"> Требования к соглашениям о взаимодействии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58" w:name="sub_181"/>
      <w:bookmarkEnd w:id="257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2301A2">
      <w:pPr>
        <w:pStyle w:val="afb"/>
      </w:pPr>
      <w:r>
        <w:fldChar w:fldCharType="begin"/>
      </w:r>
      <w:r>
        <w:instrText>HYPERLINK "http://ivo.garant.ru/document?id=70444878&amp;sub=25"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359-ФЗ часть 1 статьи 18 настоящего Федерального закона изложена в новой редакции</w:t>
      </w:r>
    </w:p>
    <w:p w:rsidR="00000000" w:rsidRDefault="002301A2">
      <w:pPr>
        <w:pStyle w:val="afb"/>
      </w:pPr>
      <w:hyperlink r:id="rId2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301A2">
      <w:r>
        <w:t xml:space="preserve">1. </w:t>
      </w:r>
      <w:hyperlink r:id="rId213" w:history="1">
        <w:r>
          <w:rPr>
            <w:rStyle w:val="a4"/>
          </w:rPr>
          <w:t>Требования</w:t>
        </w:r>
      </w:hyperlink>
      <w:r>
        <w:t xml:space="preserve"> к заключению соглашений о взаимодействии между многофункциональными центрами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 или органами местного </w:t>
      </w:r>
      <w:r>
        <w:t xml:space="preserve">самоуправления устанавливаются Правительством Российской Федерации. Примерная форма </w:t>
      </w:r>
      <w:hyperlink r:id="rId214" w:history="1">
        <w:r>
          <w:rPr>
            <w:rStyle w:val="a4"/>
          </w:rPr>
          <w:t>соглашения</w:t>
        </w:r>
      </w:hyperlink>
      <w:r>
        <w:t xml:space="preserve"> о взаимодействии между уполномоченным многофункциональным центром и федеральным органом исполнит</w:t>
      </w:r>
      <w:r>
        <w:t xml:space="preserve">ельной власти, органом государственного внебюджетного фонда утверждается уполномоченным Правительством Российской Федерации </w:t>
      </w:r>
      <w:hyperlink r:id="rId215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2301A2">
      <w:bookmarkStart w:id="259" w:name="sub_182"/>
      <w:r>
        <w:t>2. Соглашение о</w:t>
      </w:r>
      <w:r>
        <w:t xml:space="preserve"> взаимодействии должно содержать:</w:t>
      </w:r>
    </w:p>
    <w:p w:rsidR="00000000" w:rsidRDefault="002301A2">
      <w:bookmarkStart w:id="260" w:name="sub_1821"/>
      <w:bookmarkEnd w:id="259"/>
      <w:r>
        <w:t>1) наименование сторон соглашения о взаимодействии;</w:t>
      </w:r>
    </w:p>
    <w:p w:rsidR="00000000" w:rsidRDefault="002301A2">
      <w:bookmarkStart w:id="261" w:name="sub_1822"/>
      <w:bookmarkEnd w:id="260"/>
      <w:r>
        <w:t>2) предмет соглашения о взаимодействии;</w:t>
      </w:r>
    </w:p>
    <w:p w:rsidR="00000000" w:rsidRDefault="002301A2">
      <w:bookmarkStart w:id="262" w:name="sub_1823"/>
      <w:bookmarkEnd w:id="261"/>
      <w:r>
        <w:t>3) перечень государственных и муниципальных услуг, предоставляемых в многофункциона</w:t>
      </w:r>
      <w:r>
        <w:t>льном центре;</w:t>
      </w:r>
    </w:p>
    <w:p w:rsidR="00000000" w:rsidRDefault="002301A2">
      <w:bookmarkStart w:id="263" w:name="sub_1824"/>
      <w:bookmarkEnd w:id="262"/>
      <w:r>
        <w:t>4) права и обязанности органа, предоставляющего государственные услуги, и органа, предоставляющего муниципальные услуги;</w:t>
      </w:r>
    </w:p>
    <w:p w:rsidR="00000000" w:rsidRDefault="002301A2">
      <w:bookmarkStart w:id="264" w:name="sub_1825"/>
      <w:bookmarkEnd w:id="263"/>
      <w:r>
        <w:t>5) права и обязанности многофункционального центра;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65" w:name="sub_1826"/>
      <w:bookmarkEnd w:id="264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265"/>
    <w:p w:rsidR="00000000" w:rsidRDefault="002301A2">
      <w:pPr>
        <w:pStyle w:val="afb"/>
      </w:pPr>
      <w:r>
        <w:fldChar w:fldCharType="begin"/>
      </w:r>
      <w:r>
        <w:instrText>HYPERLINK "http://ivo.garant.ru/document?id=70000055&amp;sub=2211"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в пункт 6 части 2 статьи 18 настоящего Федерального закона внесены изменения, </w:t>
      </w:r>
      <w:hyperlink r:id="rId216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21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301A2">
      <w:pPr>
        <w:pStyle w:val="afb"/>
      </w:pPr>
      <w:hyperlink r:id="rId218" w:history="1">
        <w:r>
          <w:rPr>
            <w:rStyle w:val="a4"/>
          </w:rPr>
          <w:t>См. текст пункта в предыдущей реда</w:t>
        </w:r>
        <w:r>
          <w:rPr>
            <w:rStyle w:val="a4"/>
          </w:rPr>
          <w:t>кции</w:t>
        </w:r>
      </w:hyperlink>
    </w:p>
    <w:p w:rsidR="00000000" w:rsidRDefault="002301A2">
      <w:r>
        <w:t>6) порядок информационного обмена, в том числе с использованием информационно-технологической и коммуникационной инфраструктуры;</w:t>
      </w:r>
    </w:p>
    <w:p w:rsidR="00000000" w:rsidRDefault="002301A2">
      <w:bookmarkStart w:id="266" w:name="sub_1827"/>
      <w:r>
        <w:t>7) ответственность сторон за неисполнение или ненадлежащее исполнение возложенных на них обязанностей;</w:t>
      </w:r>
    </w:p>
    <w:p w:rsidR="00000000" w:rsidRDefault="002301A2">
      <w:bookmarkStart w:id="267" w:name="sub_1828"/>
      <w:bookmarkEnd w:id="266"/>
      <w:r>
        <w:t>8) срок действия соглашения о взаимодействии;</w:t>
      </w:r>
    </w:p>
    <w:p w:rsidR="00000000" w:rsidRDefault="002301A2">
      <w:bookmarkStart w:id="268" w:name="sub_1829"/>
      <w:bookmarkEnd w:id="267"/>
      <w:r>
        <w:t>9) материально-техническое и финансовое обеспечение предоставления государственных и муниципальных услуг в многофункциональном центре;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69" w:name="sub_18210"/>
      <w:bookmarkEnd w:id="268"/>
      <w:r>
        <w:rPr>
          <w:color w:val="000000"/>
          <w:sz w:val="16"/>
          <w:szCs w:val="16"/>
        </w:rPr>
        <w:t>Информация об изменениях:</w:t>
      </w:r>
    </w:p>
    <w:bookmarkEnd w:id="269"/>
    <w:p w:rsidR="00000000" w:rsidRDefault="002301A2">
      <w:pPr>
        <w:pStyle w:val="afb"/>
      </w:pPr>
      <w:r>
        <w:fldChar w:fldCharType="begin"/>
      </w:r>
      <w:r>
        <w:instrText>HYPERLINK "http://ivo.garant.ru/document?id=70107730&amp;sub=37101"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часть 2 статьи 18 настоящего Федерального закона дополнена пунктом 10</w:t>
      </w:r>
    </w:p>
    <w:p w:rsidR="00000000" w:rsidRDefault="002301A2">
      <w:r>
        <w:t>10) иные функции многофункционального центра.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70" w:name="sub_1803"/>
      <w:r>
        <w:rPr>
          <w:color w:val="000000"/>
          <w:sz w:val="16"/>
          <w:szCs w:val="16"/>
        </w:rPr>
        <w:t>Информация об изменениях:</w:t>
      </w:r>
    </w:p>
    <w:bookmarkEnd w:id="270"/>
    <w:p w:rsidR="00000000" w:rsidRDefault="002301A2">
      <w:pPr>
        <w:pStyle w:val="afb"/>
      </w:pPr>
      <w:r>
        <w:fldChar w:fldCharType="begin"/>
      </w:r>
      <w:r>
        <w:instrText>HYPERLINK "http://ivo.garant.ru/document?id=70107730&amp;sub=37102"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статья 18 настоящего Федерального закона дополнена частью 3</w:t>
      </w:r>
    </w:p>
    <w:p w:rsidR="00000000" w:rsidRDefault="002301A2">
      <w:r>
        <w:t>3. Соглашение о взаимодействии не может содержат</w:t>
      </w:r>
      <w:r>
        <w:t>ь положения, ограничивающие права и законные интересы заявителей или третьих лиц, а также возлагать на них дополнительные обязанности, не предусмотренные законодательством Российской Федерации.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18 настоящего Федерального за</w:t>
      </w:r>
      <w:r>
        <w:t>кона</w:t>
      </w:r>
    </w:p>
    <w:p w:rsidR="00000000" w:rsidRDefault="002301A2">
      <w:pPr>
        <w:pStyle w:val="afa"/>
      </w:pPr>
    </w:p>
    <w:p w:rsidR="00000000" w:rsidRDefault="002301A2">
      <w:pPr>
        <w:pStyle w:val="1"/>
      </w:pPr>
      <w:bookmarkStart w:id="271" w:name="sub_500"/>
      <w:r>
        <w:t>Глава 5. Использование информационно-телекоммуникационных технологий при предоставлении государственных и муниципальных услуг</w:t>
      </w:r>
    </w:p>
    <w:bookmarkEnd w:id="271"/>
    <w:p w:rsidR="00000000" w:rsidRDefault="002301A2"/>
    <w:p w:rsidR="00000000" w:rsidRDefault="002301A2">
      <w:pPr>
        <w:pStyle w:val="af5"/>
      </w:pPr>
      <w:bookmarkStart w:id="272" w:name="sub_19"/>
      <w:r>
        <w:rPr>
          <w:rStyle w:val="a3"/>
        </w:rPr>
        <w:t>Статья 19.</w:t>
      </w:r>
      <w:r>
        <w:t xml:space="preserve"> Общие требования к использованию информационно-телекоммуникационных технологий при предостав</w:t>
      </w:r>
      <w:r>
        <w:t>лении государственных и муниципальных услуг</w:t>
      </w:r>
    </w:p>
    <w:p w:rsidR="00000000" w:rsidRDefault="002301A2">
      <w:bookmarkStart w:id="273" w:name="sub_191"/>
      <w:bookmarkEnd w:id="272"/>
      <w:r>
        <w:t xml:space="preserve">1. </w:t>
      </w:r>
      <w:hyperlink w:anchor="sub_206" w:history="1">
        <w:r>
          <w:rPr>
            <w:rStyle w:val="a4"/>
          </w:rPr>
          <w:t>Предоставление государственных и муниципальных услуг в электронной форме</w:t>
        </w:r>
      </w:hyperlink>
      <w:r>
        <w:t xml:space="preserve">, в том числе взаимодействие органов, предоставляющих </w:t>
      </w:r>
      <w:hyperlink w:anchor="sub_2001" w:history="1">
        <w:r>
          <w:rPr>
            <w:rStyle w:val="a4"/>
          </w:rPr>
          <w:t>государственные услуги</w:t>
        </w:r>
      </w:hyperlink>
      <w:r>
        <w:t xml:space="preserve">, органов, предоставляющих </w:t>
      </w:r>
      <w:hyperlink w:anchor="sub_2002" w:history="1">
        <w:r>
          <w:rPr>
            <w:rStyle w:val="a4"/>
          </w:rPr>
          <w:t>муниципальные услуги</w:t>
        </w:r>
      </w:hyperlink>
      <w:r>
        <w:t xml:space="preserve">, организаций, участвующих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 или орга</w:t>
      </w:r>
      <w:r>
        <w:t xml:space="preserve">низующих предоставление государственных и муниципальных услуг, и </w:t>
      </w:r>
      <w:hyperlink w:anchor="sub_2003" w:history="1">
        <w:r>
          <w:rPr>
            <w:rStyle w:val="a4"/>
          </w:rPr>
          <w:t>заявителей</w:t>
        </w:r>
      </w:hyperlink>
      <w:r>
        <w:t xml:space="preserve">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</w:t>
      </w:r>
      <w:r>
        <w:t>и коммуникационную инфраструктуру.</w:t>
      </w:r>
    </w:p>
    <w:p w:rsidR="00000000" w:rsidRDefault="002301A2">
      <w:bookmarkStart w:id="274" w:name="sub_192"/>
      <w:bookmarkEnd w:id="273"/>
      <w:r>
        <w:t xml:space="preserve">2. Правила и порядок информационно-технологического взаимодействия информационных систем, используемых для предоставления государственных и муниципальных услуг в электронной форме, а также </w:t>
      </w:r>
      <w:hyperlink r:id="rId219" w:history="1">
        <w:r>
          <w:rPr>
            <w:rStyle w:val="a4"/>
          </w:rPr>
          <w:t>требования</w:t>
        </w:r>
      </w:hyperlink>
      <w: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000000" w:rsidRDefault="002301A2">
      <w:bookmarkStart w:id="275" w:name="sub_193"/>
      <w:bookmarkEnd w:id="274"/>
      <w:r>
        <w:t>3. Технические стандарты и требования, включая требования к технологической сов</w:t>
      </w:r>
      <w:r>
        <w:t>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</w:t>
      </w:r>
      <w:r>
        <w:t>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76" w:name="sub_194"/>
      <w:bookmarkEnd w:id="275"/>
      <w:r>
        <w:rPr>
          <w:color w:val="000000"/>
          <w:sz w:val="16"/>
          <w:szCs w:val="16"/>
        </w:rPr>
        <w:t>Информация об изменениях:</w:t>
      </w:r>
    </w:p>
    <w:bookmarkEnd w:id="276"/>
    <w:p w:rsidR="00000000" w:rsidRDefault="002301A2">
      <w:pPr>
        <w:pStyle w:val="afb"/>
      </w:pPr>
      <w:r>
        <w:fldChar w:fldCharType="begin"/>
      </w:r>
      <w:r>
        <w:instrText>HYPERLINK "http://ivo.garant.ru/document?id=70107730&amp;sub=3711"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4 статьи 19 настоящего Федерального закона внесены изменения</w:t>
      </w:r>
    </w:p>
    <w:p w:rsidR="00000000" w:rsidRDefault="002301A2">
      <w:pPr>
        <w:pStyle w:val="afb"/>
      </w:pPr>
      <w:hyperlink r:id="rId2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301A2">
      <w:r>
        <w:t xml:space="preserve">4. </w:t>
      </w:r>
      <w:hyperlink r:id="rId221" w:history="1">
        <w:r>
          <w:rPr>
            <w:rStyle w:val="a4"/>
          </w:rPr>
          <w:t>Случаи, порядок и особенности</w:t>
        </w:r>
      </w:hyperlink>
      <w:r>
        <w:t xml:space="preserve"> присоединения и использования инфраструктуры, указанной в </w:t>
      </w:r>
      <w:hyperlink w:anchor="sub_191" w:history="1">
        <w:r>
          <w:rPr>
            <w:rStyle w:val="a4"/>
          </w:rPr>
          <w:t>частях 1</w:t>
        </w:r>
      </w:hyperlink>
      <w:r>
        <w:t xml:space="preserve">, </w:t>
      </w:r>
      <w:hyperlink w:anchor="sub_192" w:history="1">
        <w:r>
          <w:rPr>
            <w:rStyle w:val="a4"/>
          </w:rPr>
          <w:t>2</w:t>
        </w:r>
      </w:hyperlink>
      <w:r>
        <w:t xml:space="preserve"> настоящей статьи,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19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af5"/>
      </w:pPr>
      <w:bookmarkStart w:id="277" w:name="sub_20"/>
      <w:r>
        <w:rPr>
          <w:rStyle w:val="a3"/>
        </w:rPr>
        <w:t>Статья 20.</w:t>
      </w:r>
      <w:r>
        <w:t xml:space="preserve"> Поря</w:t>
      </w:r>
      <w:r>
        <w:t>док ведения реестров государственных и муниципальных услуг в электронной форме</w:t>
      </w:r>
    </w:p>
    <w:p w:rsidR="00000000" w:rsidRDefault="002301A2">
      <w:bookmarkStart w:id="278" w:name="sub_201"/>
      <w:bookmarkEnd w:id="277"/>
      <w:r>
        <w:t>1.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систем.</w:t>
      </w:r>
    </w:p>
    <w:p w:rsidR="00000000" w:rsidRDefault="002301A2">
      <w:bookmarkStart w:id="279" w:name="sub_202"/>
      <w:bookmarkEnd w:id="278"/>
      <w:r>
        <w:t xml:space="preserve">2. Федеральная государственная информационная система, обеспечивающая ведение федерального реестра государственных услуг в электронной форме, содержит сведения, указанные в </w:t>
      </w:r>
      <w:hyperlink w:anchor="sub_112" w:history="1">
        <w:r>
          <w:rPr>
            <w:rStyle w:val="a4"/>
          </w:rPr>
          <w:t>частях 2 - 6 статьи 11</w:t>
        </w:r>
      </w:hyperlink>
      <w:r>
        <w:t xml:space="preserve"> настоящего Федеральн</w:t>
      </w:r>
      <w:r>
        <w:t xml:space="preserve">ого закона. Правила ведения федерального реестра государственных услуг с использованием федеральной государственной информационной системы, в том числе порядок размещения в ней сведений, указанных в </w:t>
      </w:r>
      <w:hyperlink w:anchor="sub_114" w:history="1">
        <w:r>
          <w:rPr>
            <w:rStyle w:val="a4"/>
          </w:rPr>
          <w:t>частях 4</w:t>
        </w:r>
      </w:hyperlink>
      <w:r>
        <w:t xml:space="preserve"> и </w:t>
      </w:r>
      <w:hyperlink w:anchor="sub_116" w:history="1">
        <w:r>
          <w:rPr>
            <w:rStyle w:val="a4"/>
          </w:rPr>
          <w:t>6 статьи 11</w:t>
        </w:r>
      </w:hyperlink>
      <w:r>
        <w:t xml:space="preserve"> настоящего Федерального закона, устанавливаются Правительством Российской Федерации.</w:t>
      </w:r>
    </w:p>
    <w:p w:rsidR="00000000" w:rsidRDefault="002301A2">
      <w:bookmarkStart w:id="280" w:name="sub_203"/>
      <w:bookmarkEnd w:id="279"/>
      <w:r>
        <w:t>3. Органы государственной власти субъекта Российской Федерации и органы местного самоуправления в целях ведения соответственно реестра госуда</w:t>
      </w:r>
      <w:r>
        <w:t>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системы.</w:t>
      </w:r>
    </w:p>
    <w:p w:rsidR="00000000" w:rsidRDefault="002301A2">
      <w:bookmarkStart w:id="281" w:name="sub_204"/>
      <w:bookmarkEnd w:id="280"/>
      <w:r>
        <w:t>4. При создании региональных и муниципальных информац</w:t>
      </w:r>
      <w:r>
        <w:t>ионных систем, обеспечивающих ведение соответственно реестров государственных услуг субъектов Российской Федерации и реестров муниципальных услуг, должна быть предусмотрена возможность их интеграции с федеральной государственной информационной системой, ук</w:t>
      </w:r>
      <w:r>
        <w:t xml:space="preserve">азанной в </w:t>
      </w:r>
      <w:hyperlink w:anchor="sub_202" w:history="1">
        <w:r>
          <w:rPr>
            <w:rStyle w:val="a4"/>
          </w:rPr>
          <w:t>части 2</w:t>
        </w:r>
      </w:hyperlink>
      <w:r>
        <w:t xml:space="preserve"> настоящей статьи.</w:t>
      </w:r>
    </w:p>
    <w:bookmarkEnd w:id="281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20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af5"/>
      </w:pPr>
      <w:bookmarkStart w:id="282" w:name="sub_21"/>
      <w:r>
        <w:rPr>
          <w:rStyle w:val="a3"/>
        </w:rPr>
        <w:t>Статья 21.</w:t>
      </w:r>
      <w:r>
        <w:t xml:space="preserve"> Порталы государственных и муниципальных услуг</w:t>
      </w:r>
    </w:p>
    <w:bookmarkEnd w:id="282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 xml:space="preserve">См. </w:t>
      </w:r>
      <w:hyperlink r:id="rId222" w:history="1">
        <w:r>
          <w:rPr>
            <w:rStyle w:val="a4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</w:t>
      </w:r>
      <w:hyperlink r:id="rId223" w:history="1">
        <w:r>
          <w:rPr>
            <w:rStyle w:val="a4"/>
          </w:rPr>
          <w:t>постановлением</w:t>
        </w:r>
      </w:hyperlink>
      <w:r>
        <w:t xml:space="preserve"> Правительства РФ от 24 октября 2011 г. N 861</w:t>
      </w:r>
    </w:p>
    <w:p w:rsidR="00000000" w:rsidRDefault="002301A2">
      <w:pPr>
        <w:pStyle w:val="afa"/>
      </w:pP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83" w:name="sub_211"/>
      <w:r>
        <w:rPr>
          <w:color w:val="000000"/>
          <w:sz w:val="16"/>
          <w:szCs w:val="16"/>
        </w:rPr>
        <w:t>Информация об изменениях:</w:t>
      </w:r>
    </w:p>
    <w:bookmarkEnd w:id="283"/>
    <w:p w:rsidR="00000000" w:rsidRDefault="002301A2">
      <w:pPr>
        <w:pStyle w:val="afb"/>
      </w:pPr>
      <w:r>
        <w:fldChar w:fldCharType="begin"/>
      </w:r>
      <w:r>
        <w:instrText>HYPERLINK "http://ivo.garant.ru/document?id=12087858&amp;sub=5241"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часть 1 статьи 21 настоящего</w:t>
      </w:r>
      <w:r>
        <w:t xml:space="preserve"> Федерального закона внесены изменения, </w:t>
      </w:r>
      <w:hyperlink r:id="rId224" w:history="1">
        <w:r>
          <w:rPr>
            <w:rStyle w:val="a4"/>
          </w:rPr>
          <w:t>вступающие в силу</w:t>
        </w:r>
      </w:hyperlink>
      <w:r>
        <w:t xml:space="preserve"> с 1 июля 2011 г.</w:t>
      </w:r>
    </w:p>
    <w:p w:rsidR="00000000" w:rsidRDefault="002301A2">
      <w:pPr>
        <w:pStyle w:val="afb"/>
      </w:pPr>
      <w:hyperlink r:id="rId2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301A2">
      <w:r>
        <w:t xml:space="preserve">1. Единый </w:t>
      </w:r>
      <w:hyperlink w:anchor="sub_207" w:history="1">
        <w:r>
          <w:rPr>
            <w:rStyle w:val="a4"/>
          </w:rPr>
          <w:t>портал государственных и муниципальных услуг</w:t>
        </w:r>
      </w:hyperlink>
      <w:r>
        <w:t xml:space="preserve"> является федеральной государственной информационной системой, обеспечивающей предоставление </w:t>
      </w:r>
      <w:hyperlink w:anchor="sub_2001" w:history="1">
        <w:r>
          <w:rPr>
            <w:rStyle w:val="a4"/>
          </w:rPr>
          <w:t>государственных</w:t>
        </w:r>
      </w:hyperlink>
      <w:r>
        <w:t xml:space="preserve"> и </w:t>
      </w:r>
      <w:hyperlink w:anchor="sub_2002" w:history="1">
        <w:r>
          <w:rPr>
            <w:rStyle w:val="a4"/>
          </w:rPr>
          <w:t>муниципальных услуг</w:t>
        </w:r>
      </w:hyperlink>
      <w:r>
        <w:t>, а также у</w:t>
      </w:r>
      <w:r>
        <w:t xml:space="preserve">слуг, указанных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закона, в электронной форме и доступ </w:t>
      </w:r>
      <w:hyperlink w:anchor="sub_2003" w:history="1">
        <w:r>
          <w:rPr>
            <w:rStyle w:val="a4"/>
          </w:rPr>
          <w:t>заявителей</w:t>
        </w:r>
      </w:hyperlink>
      <w:r>
        <w:t xml:space="preserve"> к сведениям о государственных и муниципальных услугах, а также об услугах, указанных в части 3 ста</w:t>
      </w:r>
      <w:r>
        <w:t>тьи 1 настоящего Федерального закона,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соответственно рее</w:t>
      </w:r>
      <w:r>
        <w:t>стров государственных и муниципальных услуг.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84" w:name="sub_212"/>
      <w:r>
        <w:rPr>
          <w:color w:val="000000"/>
          <w:sz w:val="16"/>
          <w:szCs w:val="16"/>
        </w:rPr>
        <w:t>Информация об изменениях:</w:t>
      </w:r>
    </w:p>
    <w:bookmarkEnd w:id="284"/>
    <w:p w:rsidR="00000000" w:rsidRDefault="002301A2">
      <w:pPr>
        <w:pStyle w:val="afb"/>
      </w:pPr>
      <w:r>
        <w:fldChar w:fldCharType="begin"/>
      </w:r>
      <w:r>
        <w:instrText>HYPERLINK "http://ivo.garant.ru/document?id=12087858&amp;sub=5242"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часть 2 статьи 21 настоящего Федерального закона внесены</w:t>
      </w:r>
      <w:r>
        <w:t xml:space="preserve"> изменения, </w:t>
      </w:r>
      <w:hyperlink r:id="rId226" w:history="1">
        <w:r>
          <w:rPr>
            <w:rStyle w:val="a4"/>
          </w:rPr>
          <w:t>вступающие в силу</w:t>
        </w:r>
      </w:hyperlink>
      <w:r>
        <w:t xml:space="preserve"> с 1 июля 2011 г.</w:t>
      </w:r>
    </w:p>
    <w:p w:rsidR="00000000" w:rsidRDefault="002301A2">
      <w:pPr>
        <w:pStyle w:val="afb"/>
      </w:pPr>
      <w:hyperlink r:id="rId22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301A2">
      <w:r>
        <w:t>2. Органы государственной власти субъектов Р</w:t>
      </w:r>
      <w:r>
        <w:t>оссийской Федерации вправе создавать региональные порталы государственных и муниципальных услуг, являющиеся государственными информационными системами субъектов Российской Федерации, обеспечивающими предоставление государственных услуг субъектов Российской</w:t>
      </w:r>
      <w:r>
        <w:t xml:space="preserve"> Федерации и муниципальных услуг, а также услуг, указанных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закона, в электронной форме и доступ заявителей к сведениям о государственных и муниципальных услугах, а также об услугах, указан</w:t>
      </w:r>
      <w:r>
        <w:t>ных в части 3 статьи 1 настоящего Федерального закона,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с</w:t>
      </w:r>
      <w:r>
        <w:t xml:space="preserve">оответственно реестров государственных и муниципальных услуг. </w:t>
      </w:r>
      <w:hyperlink r:id="rId228" w:history="1">
        <w:r>
          <w:rPr>
            <w:rStyle w:val="a4"/>
          </w:rPr>
          <w:t>Требования</w:t>
        </w:r>
      </w:hyperlink>
      <w:r>
        <w:t xml:space="preserve"> к единому порталу государственных и муниципальных услуг, региональным порталам государственных и муниципальных услуг, </w:t>
      </w:r>
      <w:r>
        <w:t>порядку их функционирования и размещения на них сведений о государственных и муниципальных услугах, а также к перечню указанных сведений устанавливаются Правительством Российской Федерации.</w:t>
      </w:r>
    </w:p>
    <w:p w:rsidR="00000000" w:rsidRDefault="002301A2">
      <w:bookmarkStart w:id="285" w:name="sub_213"/>
      <w:r>
        <w:t>3. Единый портал государственных и муниципальных услуг обес</w:t>
      </w:r>
      <w:r>
        <w:t>печивает: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86" w:name="sub_2131"/>
      <w:bookmarkEnd w:id="285"/>
      <w:r>
        <w:rPr>
          <w:color w:val="000000"/>
          <w:sz w:val="16"/>
          <w:szCs w:val="16"/>
        </w:rPr>
        <w:t>Информация об изменениях:</w:t>
      </w:r>
    </w:p>
    <w:bookmarkEnd w:id="286"/>
    <w:p w:rsidR="00000000" w:rsidRDefault="002301A2">
      <w:pPr>
        <w:pStyle w:val="afb"/>
      </w:pPr>
      <w:r>
        <w:fldChar w:fldCharType="begin"/>
      </w:r>
      <w:r>
        <w:instrText>HYPERLINK "http://ivo.garant.ru/document?id=12087858&amp;sub=5243"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пункт 1 части 3 статьи 21 настоящего Федерального закона внесены изменения, </w:t>
      </w:r>
      <w:hyperlink r:id="rId229" w:history="1">
        <w:r>
          <w:rPr>
            <w:rStyle w:val="a4"/>
          </w:rPr>
          <w:t>вступающие в силу</w:t>
        </w:r>
      </w:hyperlink>
      <w:r>
        <w:t xml:space="preserve"> с 1 июля 2011 г.</w:t>
      </w:r>
    </w:p>
    <w:p w:rsidR="00000000" w:rsidRDefault="002301A2">
      <w:pPr>
        <w:pStyle w:val="afb"/>
      </w:pPr>
      <w:hyperlink r:id="rId2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r>
        <w:t>1) доступ заявителей к сведениям о государственных и м</w:t>
      </w:r>
      <w:r>
        <w:t xml:space="preserve">униципальных услугах, а также об услугах, указанных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закона, предназначенным для распространения с использованием информационно-телекоммуникационной сети "Интернет" и размещенным в государс</w:t>
      </w:r>
      <w:r>
        <w:t>твенных и муниципальных информационных системах, обеспечивающих ведение реестров соответственно государственных и муниципальных услуг;</w:t>
      </w:r>
    </w:p>
    <w:p w:rsidR="00000000" w:rsidRDefault="002301A2">
      <w:bookmarkStart w:id="287" w:name="sub_2132"/>
      <w:r>
        <w:t>2) доступность для копирования и заполнения в электронной форме запроса и иных документов, необходимых для получе</w:t>
      </w:r>
      <w:r>
        <w:t xml:space="preserve">ния государственной или муниципальной услуги либо услуги, указанной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закона;</w:t>
      </w:r>
    </w:p>
    <w:p w:rsidR="00000000" w:rsidRDefault="002301A2">
      <w:bookmarkStart w:id="288" w:name="sub_2133"/>
      <w:bookmarkEnd w:id="287"/>
      <w:r>
        <w:t xml:space="preserve">3) возможность подачи заявителем с использованием информационно-телекоммуникационных технологий </w:t>
      </w:r>
      <w:r>
        <w:t xml:space="preserve">запроса о предоставлении государственной или муниципальной услуги либо услуги, указанной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закона, и иных документов, необходимых для получения государственной или муниципальной услуги либо </w:t>
      </w:r>
      <w:r>
        <w:t>услуги, указанной в части 3 статьи 1 настоящего Федерального закона;</w:t>
      </w:r>
    </w:p>
    <w:p w:rsidR="00000000" w:rsidRDefault="002301A2">
      <w:bookmarkStart w:id="289" w:name="sub_2134"/>
      <w:bookmarkEnd w:id="288"/>
      <w:r>
        <w:t xml:space="preserve">4) возможность получения заявителем сведений о ходе выполнения запроса о предоставлении государственной или муниципальной услуги либо услуги, указанной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90" w:name="sub_2135"/>
      <w:bookmarkEnd w:id="289"/>
      <w:r>
        <w:rPr>
          <w:color w:val="000000"/>
          <w:sz w:val="16"/>
          <w:szCs w:val="16"/>
        </w:rPr>
        <w:t>ГАРАНТ:</w:t>
      </w:r>
    </w:p>
    <w:bookmarkEnd w:id="290"/>
    <w:p w:rsidR="00000000" w:rsidRDefault="002301A2">
      <w:pPr>
        <w:pStyle w:val="afa"/>
      </w:pPr>
      <w:r>
        <w:t xml:space="preserve">Пункт 5 части 3 статьи 21 настоящего Федерального закона </w:t>
      </w:r>
      <w:hyperlink w:anchor="sub_302" w:history="1">
        <w:r>
          <w:rPr>
            <w:rStyle w:val="a4"/>
          </w:rPr>
          <w:t>вступает в силу</w:t>
        </w:r>
      </w:hyperlink>
      <w:r>
        <w:t xml:space="preserve"> с 1 июля 2011 г.</w:t>
      </w:r>
    </w:p>
    <w:p w:rsidR="00000000" w:rsidRDefault="002301A2">
      <w:r>
        <w:t>5) возможность получения заявителем с использованием</w:t>
      </w:r>
      <w:r>
        <w:t xml:space="preserve"> информационно-телекоммуникационных технологий результатов предоставления государственной или муниципальной услуги, за исключением случаев, когда такое получение запрещено федеральным законом, а также результатов предоставления услуги, указанной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91" w:name="sub_2136"/>
      <w:r>
        <w:rPr>
          <w:color w:val="000000"/>
          <w:sz w:val="16"/>
          <w:szCs w:val="16"/>
        </w:rPr>
        <w:t>Информация об изменениях:</w:t>
      </w:r>
    </w:p>
    <w:bookmarkEnd w:id="291"/>
    <w:p w:rsidR="00000000" w:rsidRDefault="002301A2">
      <w:pPr>
        <w:pStyle w:val="afb"/>
      </w:pPr>
      <w:r>
        <w:fldChar w:fldCharType="begin"/>
      </w:r>
      <w:r>
        <w:instrText>HYPERLINK "http://ivo.garant.ru/document?id=70107730&amp;sub=37121"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пункт 6 части 3 статьи 21 настояще</w:t>
      </w:r>
      <w:r>
        <w:t>го Федерального закона изложен в новой редакции</w:t>
      </w:r>
    </w:p>
    <w:p w:rsidR="00000000" w:rsidRDefault="002301A2">
      <w:pPr>
        <w:pStyle w:val="afb"/>
      </w:pPr>
      <w:hyperlink r:id="rId2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 xml:space="preserve">Положения пункта 6 части 3 статья 21 настоящего Федерального закона (в редакции </w:t>
      </w:r>
      <w:hyperlink r:id="rId232" w:history="1">
        <w:r>
          <w:rPr>
            <w:rStyle w:val="a4"/>
          </w:rPr>
          <w:t>Федерального закона</w:t>
        </w:r>
      </w:hyperlink>
      <w:r>
        <w:t xml:space="preserve"> от 28 июля 2012 г. N 133-ФЗ) в части предоставления информации об уплате государственной пошлины и о внесении иных платежей </w:t>
      </w:r>
      <w:hyperlink r:id="rId233" w:history="1">
        <w:r>
          <w:rPr>
            <w:rStyle w:val="a4"/>
          </w:rPr>
          <w:t>п</w:t>
        </w:r>
        <w:r>
          <w:rPr>
            <w:rStyle w:val="a4"/>
          </w:rPr>
          <w:t>рименяются</w:t>
        </w:r>
      </w:hyperlink>
      <w:r>
        <w:t xml:space="preserve"> с 1 января 2013 г.</w:t>
      </w:r>
    </w:p>
    <w:p w:rsidR="00000000" w:rsidRDefault="002301A2">
      <w:r>
        <w:t xml:space="preserve">6) возможность оплаты заявителем с использованием электронных средств платежа предоставления государственных и муниципальных услуг, услуг, указанных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и </w:t>
      </w:r>
      <w:hyperlink w:anchor="sub_91" w:history="1">
        <w:r>
          <w:rPr>
            <w:rStyle w:val="a4"/>
          </w:rPr>
          <w:t>части 1</w:t>
        </w:r>
        <w:r>
          <w:rPr>
            <w:rStyle w:val="a4"/>
          </w:rPr>
          <w:t xml:space="preserve"> статьи 9</w:t>
        </w:r>
      </w:hyperlink>
      <w:r>
        <w:t xml:space="preserve"> настоящего Федерального закона, и уплаты иных платежей, взимаемых в соответствии с законодательством Российской Федерации, представление информации об уплате которых допускается с использованием информации, содержащейся в Государственной инфор</w:t>
      </w:r>
      <w:r>
        <w:t>мационной системе о государственных и муниципальных платежах, если иное не предусмотрено федеральными законами;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92" w:name="sub_21361"/>
      <w:r>
        <w:rPr>
          <w:color w:val="000000"/>
          <w:sz w:val="16"/>
          <w:szCs w:val="16"/>
        </w:rPr>
        <w:t>Информация об изменениях:</w:t>
      </w:r>
    </w:p>
    <w:bookmarkEnd w:id="292"/>
    <w:p w:rsidR="00000000" w:rsidRDefault="002301A2">
      <w:pPr>
        <w:pStyle w:val="afb"/>
      </w:pPr>
      <w:r>
        <w:fldChar w:fldCharType="begin"/>
      </w:r>
      <w:r>
        <w:instrText>HYPERLINK "http://ivo.garant.ru/document?id=70601114&amp;sub=31"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 г. N 263-ФЗ часть 3 статьи 21 настоящего Федерального закона дополнена пунктом 6.1</w:t>
      </w:r>
    </w:p>
    <w:p w:rsidR="00000000" w:rsidRDefault="002301A2">
      <w:r>
        <w:t>6.1) возможность предоставления заявителям информации из государственных информационных систем в случаях, предусмотренных законодательством Российской Федер</w:t>
      </w:r>
      <w:r>
        <w:t>ации;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93" w:name="sub_2137"/>
      <w:r>
        <w:rPr>
          <w:color w:val="000000"/>
          <w:sz w:val="16"/>
          <w:szCs w:val="16"/>
        </w:rPr>
        <w:t>Информация об изменениях:</w:t>
      </w:r>
    </w:p>
    <w:bookmarkEnd w:id="293"/>
    <w:p w:rsidR="00000000" w:rsidRDefault="002301A2">
      <w:pPr>
        <w:pStyle w:val="afb"/>
      </w:pPr>
      <w:r>
        <w:fldChar w:fldCharType="begin"/>
      </w:r>
      <w:r>
        <w:instrText>HYPERLINK "http://ivo.garant.ru/document?id=70107730&amp;sub=37122"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часть 3 статьи 21 настоящего Федерального закона дополнена пунктом 7</w:t>
      </w:r>
    </w:p>
    <w:p w:rsidR="00000000" w:rsidRDefault="002301A2">
      <w:r>
        <w:t>7) реализацию иных функци</w:t>
      </w:r>
      <w:r>
        <w:t>й, которые вправе определить Правительство Российской Федерации.</w:t>
      </w:r>
    </w:p>
    <w:p w:rsidR="00000000" w:rsidRDefault="002301A2">
      <w:bookmarkStart w:id="294" w:name="sub_214"/>
      <w:r>
        <w:t>4. Обеспечение информационного обмена с соответствующими информационными системами органов, предоставляющих государственные услуги, органов, предоставляющих муниципальные услуги, орган</w:t>
      </w:r>
      <w:r>
        <w:t xml:space="preserve">изаций, предоставляющих услуги, указанные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закона, </w:t>
      </w:r>
      <w:hyperlink w:anchor="sub_2005" w:history="1">
        <w:r>
          <w:rPr>
            <w:rStyle w:val="a4"/>
          </w:rPr>
          <w:t>многофункциональных центров</w:t>
        </w:r>
      </w:hyperlink>
      <w:r>
        <w:t xml:space="preserve"> в целях </w:t>
      </w:r>
      <w:hyperlink w:anchor="sub_206" w:history="1">
        <w:r>
          <w:rPr>
            <w:rStyle w:val="a4"/>
          </w:rPr>
          <w:t>предоставления государственных и муниципальных услуг в</w:t>
        </w:r>
        <w:r>
          <w:rPr>
            <w:rStyle w:val="a4"/>
          </w:rPr>
          <w:t xml:space="preserve"> электронной форме</w:t>
        </w:r>
      </w:hyperlink>
      <w:r>
        <w:t xml:space="preserve">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</w:t>
      </w:r>
      <w:hyperlink r:id="rId234" w:history="1">
        <w:r>
          <w:rPr>
            <w:rStyle w:val="a4"/>
          </w:rPr>
          <w:t>порядке</w:t>
        </w:r>
      </w:hyperlink>
      <w:r>
        <w:t>,</w:t>
      </w:r>
      <w:r>
        <w:t xml:space="preserve"> установленном Правительством Российской Федерации.</w:t>
      </w:r>
    </w:p>
    <w:bookmarkEnd w:id="294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21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95" w:name="sub_2110"/>
      <w:r>
        <w:rPr>
          <w:color w:val="000000"/>
          <w:sz w:val="16"/>
          <w:szCs w:val="16"/>
        </w:rPr>
        <w:t>Информация об изменениях:</w:t>
      </w:r>
    </w:p>
    <w:bookmarkEnd w:id="295"/>
    <w:p w:rsidR="00000000" w:rsidRDefault="002301A2">
      <w:pPr>
        <w:pStyle w:val="afb"/>
      </w:pPr>
      <w:r>
        <w:fldChar w:fldCharType="begin"/>
      </w:r>
      <w:r>
        <w:instrText>HYPERLINK "http://ivo.garant.ru/document?id=12084521&amp;sub=5"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2011 г. N 65-ФЗ глава 5 настоящего Федерального закона дополнена статьей 21.1</w:t>
      </w:r>
    </w:p>
    <w:p w:rsidR="00000000" w:rsidRDefault="002301A2">
      <w:pPr>
        <w:pStyle w:val="af5"/>
      </w:pPr>
      <w:r>
        <w:rPr>
          <w:rStyle w:val="a3"/>
        </w:rPr>
        <w:t>Статья 21.1.</w:t>
      </w:r>
      <w:r>
        <w:t xml:space="preserve"> Использование электронной подписи при оказании государственных и муниципальных услуг</w:t>
      </w:r>
    </w:p>
    <w:p w:rsidR="00000000" w:rsidRDefault="002301A2">
      <w:bookmarkStart w:id="296" w:name="sub_21101"/>
      <w:r>
        <w:t>1. Обращение за получением государственной или муниципальн</w:t>
      </w:r>
      <w:r>
        <w:t xml:space="preserve">ой услуги и предоставление государственной или муниципальной услуги могут осуществляться с использованием электронных документов, подписанных электронной подписью в соответствии с требованиями </w:t>
      </w:r>
      <w:hyperlink r:id="rId235" w:history="1">
        <w:r>
          <w:rPr>
            <w:rStyle w:val="a4"/>
          </w:rPr>
          <w:t>Феде</w:t>
        </w:r>
        <w:r>
          <w:rPr>
            <w:rStyle w:val="a4"/>
          </w:rPr>
          <w:t>рального закона</w:t>
        </w:r>
      </w:hyperlink>
      <w:r>
        <w:t xml:space="preserve"> "Об электронной подписи" и требованиями настоящего Федерального закона.</w:t>
      </w:r>
    </w:p>
    <w:p w:rsidR="00000000" w:rsidRDefault="002301A2">
      <w:bookmarkStart w:id="297" w:name="sub_21102"/>
      <w:bookmarkEnd w:id="296"/>
      <w:r>
        <w:t xml:space="preserve">2. Виды электронных подписей, использование которых допускается при обращении за получением государственных и муниципальных услуг, и </w:t>
      </w:r>
      <w:hyperlink r:id="rId236" w:history="1">
        <w:r>
          <w:rPr>
            <w:rStyle w:val="a4"/>
          </w:rPr>
          <w:t>порядок</w:t>
        </w:r>
      </w:hyperlink>
      <w:r>
        <w:t xml:space="preserve"> их использования </w:t>
      </w:r>
      <w:hyperlink r:id="rId237" w:history="1">
        <w:r>
          <w:rPr>
            <w:rStyle w:val="a4"/>
          </w:rPr>
          <w:t>устанавливаются</w:t>
        </w:r>
      </w:hyperlink>
      <w:r>
        <w:t xml:space="preserve"> Правительством Российской Федерации.</w:t>
      </w:r>
    </w:p>
    <w:bookmarkEnd w:id="297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 xml:space="preserve">См. </w:t>
      </w:r>
      <w:hyperlink r:id="rId238" w:history="1">
        <w:r>
          <w:rPr>
            <w:rStyle w:val="a4"/>
          </w:rPr>
          <w:t>комментарии</w:t>
        </w:r>
      </w:hyperlink>
      <w:r>
        <w:t xml:space="preserve"> к статье 21.1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298" w:name="sub_2120"/>
      <w:r>
        <w:rPr>
          <w:color w:val="000000"/>
          <w:sz w:val="16"/>
          <w:szCs w:val="16"/>
        </w:rPr>
        <w:t>Информация об изменениях:</w:t>
      </w:r>
    </w:p>
    <w:bookmarkEnd w:id="298"/>
    <w:p w:rsidR="00000000" w:rsidRDefault="002301A2">
      <w:pPr>
        <w:pStyle w:val="afb"/>
      </w:pPr>
      <w:r>
        <w:fldChar w:fldCharType="begin"/>
      </w:r>
      <w:r>
        <w:instrText>HYPERLINK "http://ivo.garant.ru/document?id=12084521&amp;sub=5"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2011 г. N 65-ФЗ глава 5 настоящего Фед</w:t>
      </w:r>
      <w:r>
        <w:t>ерального закона дополнена статьей 21.2</w:t>
      </w:r>
    </w:p>
    <w:p w:rsidR="00000000" w:rsidRDefault="002301A2">
      <w:pPr>
        <w:pStyle w:val="af5"/>
      </w:pPr>
      <w:r>
        <w:rPr>
          <w:rStyle w:val="a3"/>
        </w:rPr>
        <w:t>Статья 21.2.</w:t>
      </w:r>
      <w:r>
        <w:t xml:space="preserve"> Правила использования простых электронных подписей при оказании государственных и муниципальных услуг</w:t>
      </w:r>
    </w:p>
    <w:p w:rsidR="00000000" w:rsidRDefault="002301A2">
      <w:bookmarkStart w:id="299" w:name="sub_21201"/>
      <w:r>
        <w:t xml:space="preserve">1. </w:t>
      </w:r>
      <w:hyperlink r:id="rId239" w:history="1">
        <w:r>
          <w:rPr>
            <w:rStyle w:val="a4"/>
          </w:rPr>
          <w:t>Правила</w:t>
        </w:r>
      </w:hyperlink>
      <w:r>
        <w:t xml:space="preserve"> использования пр</w:t>
      </w:r>
      <w:r>
        <w:t xml:space="preserve">остых электронных подписей при оказании государственных и муниципальных услуг, в том числе правила создания и выдачи ключей простых электронных подписей, а также перечень органов и организаций, имеющих право на создание и выдачу ключей простых электронных </w:t>
      </w:r>
      <w:r>
        <w:t>подписей в целях оказания государственных и муниципальных услуг, устанавливаются Правительством Российской Федерации. Такие правила должны предусматривать в том числе:</w:t>
      </w:r>
    </w:p>
    <w:p w:rsidR="00000000" w:rsidRDefault="002301A2">
      <w:bookmarkStart w:id="300" w:name="sub_21211"/>
      <w:bookmarkEnd w:id="299"/>
      <w:r>
        <w:t>1) требования, которым должны соответствовать простые электронные подп</w:t>
      </w:r>
      <w:r>
        <w:t>иси и (или) технологии их создания;</w:t>
      </w:r>
    </w:p>
    <w:p w:rsidR="00000000" w:rsidRDefault="002301A2">
      <w:bookmarkStart w:id="301" w:name="sub_21212"/>
      <w:bookmarkEnd w:id="300"/>
      <w:r>
        <w:t>2) способы установления личности лица при выдаче ему ключа простой электронной подписи в целях получения государственных и муниципальных услуг.</w:t>
      </w:r>
    </w:p>
    <w:p w:rsidR="00000000" w:rsidRDefault="002301A2">
      <w:bookmarkStart w:id="302" w:name="sub_21202"/>
      <w:bookmarkEnd w:id="301"/>
      <w:r>
        <w:t>2. При оказании государственных и муници</w:t>
      </w:r>
      <w:r>
        <w:t>пальных услуг с использованием простых электронных подписей должны обеспечиваться:</w:t>
      </w:r>
    </w:p>
    <w:p w:rsidR="00000000" w:rsidRDefault="002301A2">
      <w:bookmarkStart w:id="303" w:name="sub_21221"/>
      <w:bookmarkEnd w:id="302"/>
      <w:r>
        <w:t xml:space="preserve">1)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</w:t>
      </w:r>
      <w:r>
        <w:t>услуг;</w:t>
      </w:r>
    </w:p>
    <w:p w:rsidR="00000000" w:rsidRDefault="002301A2">
      <w:bookmarkStart w:id="304" w:name="sub_21222"/>
      <w:bookmarkEnd w:id="303"/>
      <w:r>
        <w:t>2) отсутствие необходимости использования физическими и юридическими лицами программных и аппаратных средств, специально предназначенных для получения государственных и муниципальных услуг с использованием простых электронных подпи</w:t>
      </w:r>
      <w:r>
        <w:t>сей.</w:t>
      </w:r>
    </w:p>
    <w:p w:rsidR="00000000" w:rsidRDefault="002301A2">
      <w:bookmarkStart w:id="305" w:name="sub_21203"/>
      <w:bookmarkEnd w:id="304"/>
      <w:r>
        <w:t xml:space="preserve">3. Запрос и иные документы, необходимые для предоставления государственной или муниципальной услуги, подписанные простой электронной подписью и поданные заявителем с соблюдением требований </w:t>
      </w:r>
      <w:hyperlink w:anchor="sub_21102" w:history="1">
        <w:r>
          <w:rPr>
            <w:rStyle w:val="a4"/>
          </w:rPr>
          <w:t>части 2 статьи 21.1</w:t>
        </w:r>
      </w:hyperlink>
      <w:r>
        <w:t xml:space="preserve"> настоящего Федерального закона и </w:t>
      </w:r>
      <w:hyperlink w:anchor="sub_21201" w:history="1">
        <w:r>
          <w:rPr>
            <w:rStyle w:val="a4"/>
          </w:rPr>
          <w:t>части 1</w:t>
        </w:r>
      </w:hyperlink>
      <w:r>
        <w:t xml:space="preserve"> настоящей статьи,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</w:t>
      </w:r>
      <w:r>
        <w:t>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форме.</w:t>
      </w:r>
    </w:p>
    <w:bookmarkEnd w:id="305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 xml:space="preserve">См. </w:t>
      </w:r>
      <w:hyperlink r:id="rId240" w:history="1">
        <w:r>
          <w:rPr>
            <w:rStyle w:val="a4"/>
          </w:rPr>
          <w:t>комментарии</w:t>
        </w:r>
      </w:hyperlink>
      <w:r>
        <w:t xml:space="preserve"> к статье 21.2 настоящего Федерального закона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306" w:name="sub_2130"/>
      <w:r>
        <w:rPr>
          <w:color w:val="000000"/>
          <w:sz w:val="16"/>
          <w:szCs w:val="16"/>
        </w:rPr>
        <w:t>Информация об изменениях:</w:t>
      </w:r>
    </w:p>
    <w:bookmarkEnd w:id="306"/>
    <w:p w:rsidR="00000000" w:rsidRDefault="002301A2">
      <w:pPr>
        <w:pStyle w:val="afb"/>
      </w:pPr>
      <w:r>
        <w:fldChar w:fldCharType="begin"/>
      </w:r>
      <w:r>
        <w:instrText>HYPERLINK "http://ivo.garant.ru/document?id=12087280&amp;sub=202"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июня 2011 г. N 162-ФЗ глава 5 настоящего Федерального закона дополнена статье</w:t>
      </w:r>
      <w:r>
        <w:t xml:space="preserve">й 21.3, </w:t>
      </w:r>
      <w:hyperlink r:id="rId241" w:history="1">
        <w:r>
          <w:rPr>
            <w:rStyle w:val="a4"/>
          </w:rPr>
          <w:t>вступающей в силу</w:t>
        </w:r>
      </w:hyperlink>
      <w:r>
        <w:t xml:space="preserve"> с 1 января 2013 г.</w:t>
      </w:r>
    </w:p>
    <w:p w:rsidR="00000000" w:rsidRDefault="002301A2">
      <w:pPr>
        <w:pStyle w:val="af5"/>
      </w:pPr>
      <w:r>
        <w:rPr>
          <w:rStyle w:val="a3"/>
        </w:rPr>
        <w:t>Статья 21.3.</w:t>
      </w:r>
      <w:r>
        <w:t xml:space="preserve"> Государственная информационная система о государственных и муниципальных платежах</w:t>
      </w:r>
    </w:p>
    <w:p w:rsidR="00000000" w:rsidRDefault="002301A2">
      <w:bookmarkStart w:id="307" w:name="sub_21301"/>
      <w:r>
        <w:t>1. Государственная информационная система о</w:t>
      </w:r>
      <w:r>
        <w:t xml:space="preserve"> государственных и муниципальных платежах является информационной системой,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услуг, услуг, указанных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и </w:t>
      </w:r>
      <w:hyperlink w:anchor="sub_91" w:history="1">
        <w:r>
          <w:rPr>
            <w:rStyle w:val="a4"/>
          </w:rPr>
          <w:t>части 1 статьи 9</w:t>
        </w:r>
      </w:hyperlink>
      <w:r>
        <w:t xml:space="preserve"> настоящего Федерального закона, платежей, являющихся источниками формирования доходов бюджетов бюджетной системы Российской Федерации, а также иных платежей, в случаях, преду</w:t>
      </w:r>
      <w:r>
        <w:t>смотренных федеральными законами.</w:t>
      </w:r>
    </w:p>
    <w:p w:rsidR="00000000" w:rsidRDefault="002301A2">
      <w:bookmarkStart w:id="308" w:name="sub_21302"/>
      <w:bookmarkEnd w:id="307"/>
      <w:r>
        <w:t>2. Создание, ведение, развитие и обслуживание Государственной информационной системы о государственных и муниципальных платежах осуществляет Федеральное казначейство.</w:t>
      </w:r>
    </w:p>
    <w:p w:rsidR="00000000" w:rsidRDefault="002301A2">
      <w:bookmarkStart w:id="309" w:name="sub_21303"/>
      <w:bookmarkEnd w:id="308"/>
      <w:r>
        <w:t xml:space="preserve">3. Порядок ведения </w:t>
      </w:r>
      <w:r>
        <w:t>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Федерации. Указанным порядком определяются:</w:t>
      </w:r>
    </w:p>
    <w:p w:rsidR="00000000" w:rsidRDefault="002301A2">
      <w:bookmarkStart w:id="310" w:name="sub_213031"/>
      <w:bookmarkEnd w:id="309"/>
      <w:r>
        <w:t xml:space="preserve">1) перечень информации, </w:t>
      </w:r>
      <w:r>
        <w:t xml:space="preserve">необходимой для уплаты, включая подлежащую уплате сумму, за государственные и муниципальные услуги, услуги, указанные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и </w:t>
      </w:r>
      <w:hyperlink w:anchor="sub_91" w:history="1">
        <w:r>
          <w:rPr>
            <w:rStyle w:val="a4"/>
          </w:rPr>
          <w:t>части 1 статьи 9</w:t>
        </w:r>
      </w:hyperlink>
      <w:r>
        <w:t xml:space="preserve"> настоящего Федерального закона, а также иных платеж</w:t>
      </w:r>
      <w:r>
        <w:t>ей, в случаях, предусмотренных федеральными законами, порядок ее получения и предоставления;</w:t>
      </w:r>
    </w:p>
    <w:p w:rsidR="00000000" w:rsidRDefault="002301A2">
      <w:bookmarkStart w:id="311" w:name="sub_213032"/>
      <w:bookmarkEnd w:id="310"/>
      <w:r>
        <w:t xml:space="preserve">2) перечень информации об уплате государственных и муниципальных услуг, услуг, указанных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и </w:t>
      </w:r>
      <w:hyperlink w:anchor="sub_91" w:history="1">
        <w:r>
          <w:rPr>
            <w:rStyle w:val="a4"/>
          </w:rPr>
          <w:t>части 1 статьи 9</w:t>
        </w:r>
      </w:hyperlink>
      <w:r>
        <w:t xml:space="preserve"> настоящего Федерального закона, а также иных платежей, в случаях, предусмотренных федеральными законами, порядок ее получения и предоставления;</w:t>
      </w:r>
    </w:p>
    <w:p w:rsidR="00000000" w:rsidRDefault="002301A2">
      <w:bookmarkStart w:id="312" w:name="sub_213033"/>
      <w:bookmarkEnd w:id="311"/>
      <w:r>
        <w:t>3) порядок доступа к Государственной информационной системе</w:t>
      </w:r>
      <w:r>
        <w:t xml:space="preserve"> о государственных и муниципальных платежах.</w:t>
      </w:r>
    </w:p>
    <w:bookmarkStart w:id="313" w:name="sub_21304"/>
    <w:bookmarkEnd w:id="312"/>
    <w:p w:rsidR="00000000" w:rsidRDefault="002301A2">
      <w:r>
        <w:fldChar w:fldCharType="begin"/>
      </w:r>
      <w:r>
        <w:instrText>HYPERLINK "http://ivo.garant.ru/document?id=70482658&amp;sub=0"</w:instrText>
      </w:r>
      <w:r>
        <w:fldChar w:fldCharType="separate"/>
      </w:r>
      <w:r>
        <w:rPr>
          <w:rStyle w:val="a4"/>
        </w:rPr>
        <w:t>4.</w:t>
      </w:r>
      <w:r>
        <w:fldChar w:fldCharType="end"/>
      </w:r>
      <w:r>
        <w:t xml:space="preserve"> Банк, иная кредитная организация, организация федеральной почтовой связи, территориальный орган Федерального казначейства (иной</w:t>
      </w:r>
      <w:r>
        <w:t xml:space="preserve"> орган, осуществляющий открытие и ведение лицевых счетов в соответствии с бюджетным законодательством Российской Федерации), в том числе производящие расчеты в электронной форме, а также иные органы или организации, через которые производится уплата денежн</w:t>
      </w:r>
      <w:r>
        <w:t xml:space="preserve">ых средств заявителем за государственные и муниципальные услуги, услуги, указанные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и </w:t>
      </w:r>
      <w:hyperlink w:anchor="sub_91" w:history="1">
        <w:r>
          <w:rPr>
            <w:rStyle w:val="a4"/>
          </w:rPr>
          <w:t>части 1 статьи 9</w:t>
        </w:r>
      </w:hyperlink>
      <w:r>
        <w:t xml:space="preserve"> настоящего Федерального закона, а также иных платежей, явл</w:t>
      </w:r>
      <w:r>
        <w:t xml:space="preserve">яющихся источниками формирования доходов бюджетов бюджетной системы Российской Федерации, обязаны незамедлительно направлять </w:t>
      </w:r>
      <w:hyperlink r:id="rId242" w:history="1">
        <w:r>
          <w:rPr>
            <w:rStyle w:val="a4"/>
          </w:rPr>
          <w:t>информацию</w:t>
        </w:r>
      </w:hyperlink>
      <w:r>
        <w:t xml:space="preserve"> об их уплате в Государственную информационную систему о</w:t>
      </w:r>
      <w:r>
        <w:t xml:space="preserve"> государственных и муниципальных платежах.</w:t>
      </w:r>
    </w:p>
    <w:bookmarkEnd w:id="313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301A2">
      <w:pPr>
        <w:pStyle w:val="afb"/>
      </w:pPr>
      <w:hyperlink r:id="rId243" w:history="1">
        <w:r>
          <w:rPr>
            <w:rStyle w:val="a4"/>
          </w:rPr>
          <w:t>Федеральным законом</w:t>
        </w:r>
      </w:hyperlink>
      <w:r>
        <w:t xml:space="preserve"> от 15 февраля 2016 г. N 28-ФЗ статья 21.3 настоящего Федерального закона дополнена </w:t>
      </w:r>
      <w:hyperlink r:id="rId244" w:history="1">
        <w:r>
          <w:rPr>
            <w:rStyle w:val="a4"/>
          </w:rPr>
          <w:t>частью 4.1</w:t>
        </w:r>
      </w:hyperlink>
      <w:r>
        <w:t xml:space="preserve">, </w:t>
      </w:r>
      <w:hyperlink r:id="rId245" w:history="1">
        <w:r>
          <w:rPr>
            <w:rStyle w:val="a4"/>
          </w:rPr>
          <w:t>вступающей в силу</w:t>
        </w:r>
      </w:hyperlink>
      <w:r>
        <w:t xml:space="preserve"> по истечении 10 дней после дня </w:t>
      </w:r>
      <w:hyperlink r:id="rId246" w:history="1">
        <w:r>
          <w:rPr>
            <w:rStyle w:val="a4"/>
          </w:rPr>
          <w:t>официального опублико</w:t>
        </w:r>
        <w:r>
          <w:rPr>
            <w:rStyle w:val="a4"/>
          </w:rPr>
          <w:t>вания</w:t>
        </w:r>
      </w:hyperlink>
      <w:r>
        <w:t xml:space="preserve"> названного Федерального закона</w:t>
      </w:r>
    </w:p>
    <w:p w:rsidR="00000000" w:rsidRDefault="002301A2">
      <w:pPr>
        <w:pStyle w:val="afb"/>
      </w:pPr>
    </w:p>
    <w:p w:rsidR="00000000" w:rsidRDefault="002301A2">
      <w:bookmarkStart w:id="314" w:name="sub_21305"/>
      <w:r>
        <w:t xml:space="preserve">5. Государственные и муниципальные учреждения после осуществления начисления суммы, подлежащей оплате заявителем за предоставляемые услуги, указанные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и </w:t>
      </w:r>
      <w:hyperlink w:anchor="sub_91" w:history="1">
        <w:r>
          <w:rPr>
            <w:rStyle w:val="a4"/>
          </w:rPr>
          <w:t>части 1 статьи 9</w:t>
        </w:r>
      </w:hyperlink>
      <w:r>
        <w:t xml:space="preserve"> настоящего Федерального закона, а также иных платежей, в случаях, предусмотренных федеральными законами, обязаны незамедлительно направлять информацию, необходимую для ее уплаты, в Государственную информационную систему о гос</w:t>
      </w:r>
      <w:r>
        <w:t>ударственных и муниципальных платежах.</w:t>
      </w:r>
    </w:p>
    <w:bookmarkEnd w:id="314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21.3 настоящего Федерального закона</w:t>
      </w:r>
    </w:p>
    <w:p w:rsidR="00000000" w:rsidRDefault="002301A2">
      <w:pPr>
        <w:pStyle w:val="afa"/>
      </w:pPr>
    </w:p>
    <w:p w:rsidR="00000000" w:rsidRDefault="002301A2"/>
    <w:p w:rsidR="00000000" w:rsidRDefault="002301A2">
      <w:pPr>
        <w:pStyle w:val="1"/>
      </w:pPr>
      <w:bookmarkStart w:id="315" w:name="sub_600"/>
      <w:r>
        <w:t>Глава 6. Организация деятельности по выпуску, выдаче и обслуживанию универсальных электронных карт</w:t>
      </w:r>
    </w:p>
    <w:bookmarkEnd w:id="315"/>
    <w:p w:rsidR="00000000" w:rsidRDefault="002301A2"/>
    <w:p w:rsidR="00000000" w:rsidRDefault="002301A2">
      <w:pPr>
        <w:pStyle w:val="af5"/>
      </w:pPr>
      <w:bookmarkStart w:id="316" w:name="sub_22"/>
      <w:r>
        <w:rPr>
          <w:rStyle w:val="a3"/>
        </w:rPr>
        <w:t>Статья 22.</w:t>
      </w:r>
      <w:r>
        <w:t xml:space="preserve"> Универ</w:t>
      </w:r>
      <w:r>
        <w:t>сальная электронная карта</w:t>
      </w:r>
    </w:p>
    <w:p w:rsidR="00000000" w:rsidRDefault="002301A2">
      <w:bookmarkStart w:id="317" w:name="sub_221"/>
      <w:bookmarkEnd w:id="316"/>
      <w:r>
        <w:t>1. Универсальная электронная карта представляет собой материальный носитель, содержащий зафиксированную на нем в визуальной (графической) и электронной (машиносчитываемой) формах информацию о пользователе картой и обе</w:t>
      </w:r>
      <w:r>
        <w:t>спечивающий доступ к информации о пользователе картой, используемой для удостоверения прав пользователя картой на получение государственных и муниципальных услуг, а также иных услуг, оказание которых осуществляется с учетом положений настоящей главы, в том</w:t>
      </w:r>
      <w:r>
        <w:t xml:space="preserve"> числе для совершения в случаях, предусмотренных законодательством Российской Федерации, юридически значимых действий в электронной форме. Пользователем универсальной электронной картой может быть гражданин Российской Федерации, а также в случаях, предусмо</w:t>
      </w:r>
      <w:r>
        <w:t>тренных федеральными законами, иностранный гражданин либо лицо без гражданства (далее, если не указано иное, - гражданин).</w:t>
      </w:r>
    </w:p>
    <w:p w:rsidR="00000000" w:rsidRDefault="002301A2">
      <w:bookmarkStart w:id="318" w:name="sub_222"/>
      <w:bookmarkEnd w:id="317"/>
      <w:r>
        <w:t>2. В случаях, предусмотренных федеральными законами, универсальная электронная карта является документом, удостоверяющи</w:t>
      </w:r>
      <w:r>
        <w:t>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</w:t>
      </w:r>
      <w:r>
        <w:t>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услуг.</w:t>
      </w:r>
    </w:p>
    <w:p w:rsidR="00000000" w:rsidRDefault="002301A2">
      <w:bookmarkStart w:id="319" w:name="sub_223"/>
      <w:bookmarkEnd w:id="318"/>
      <w:r>
        <w:t>3. Универсальная электронная карт</w:t>
      </w:r>
      <w:r>
        <w:t>а должна содержать следующие визуальные (незащищенные) сведения:</w:t>
      </w:r>
    </w:p>
    <w:p w:rsidR="00000000" w:rsidRDefault="002301A2">
      <w:bookmarkStart w:id="320" w:name="sub_2231"/>
      <w:bookmarkEnd w:id="319"/>
      <w:r>
        <w:t>1) фамилию, имя и (если имеется) отчество пользователя универсальной электронной картой;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321" w:name="sub_2232"/>
      <w:bookmarkEnd w:id="320"/>
      <w:r>
        <w:rPr>
          <w:color w:val="000000"/>
          <w:sz w:val="16"/>
          <w:szCs w:val="16"/>
        </w:rPr>
        <w:t>Информация об изменениях:</w:t>
      </w:r>
    </w:p>
    <w:bookmarkEnd w:id="321"/>
    <w:p w:rsidR="00000000" w:rsidRDefault="002301A2">
      <w:pPr>
        <w:pStyle w:val="afb"/>
      </w:pPr>
      <w:r>
        <w:fldChar w:fldCharType="begin"/>
      </w:r>
      <w:r>
        <w:instrText>HYPERLINK "http://ivo.garant.ru/document?id=70000055&amp;sub=2213"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пункт 2 части 3 статьи 22 настоящего Федерального закона изложен в новой редакции, </w:t>
      </w:r>
      <w:hyperlink r:id="rId247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24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301A2">
      <w:pPr>
        <w:pStyle w:val="afb"/>
      </w:pPr>
      <w:hyperlink r:id="rId2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r>
        <w:t xml:space="preserve">2) фотографию заявителя (за исключением случаев выдачи универсальной электронной карты гражданину в порядке, установленном </w:t>
      </w:r>
      <w:hyperlink w:anchor="sub_26" w:history="1">
        <w:r>
          <w:rPr>
            <w:rStyle w:val="a4"/>
          </w:rPr>
          <w:t>статьей 26</w:t>
        </w:r>
      </w:hyperlink>
      <w:r>
        <w:t xml:space="preserve"> настоящего Федерального закона, а также выдачи универсальной электронной карты несовершеннолетнему</w:t>
      </w:r>
      <w:r>
        <w:t>, не достигшему возраста четырнадцати лет);</w:t>
      </w:r>
    </w:p>
    <w:p w:rsidR="00000000" w:rsidRDefault="002301A2">
      <w:bookmarkStart w:id="322" w:name="sub_2233"/>
      <w:r>
        <w:t>3) номер универсальной электронной карты и срок ее действия;</w:t>
      </w:r>
    </w:p>
    <w:p w:rsidR="00000000" w:rsidRDefault="002301A2">
      <w:bookmarkStart w:id="323" w:name="sub_2234"/>
      <w:bookmarkEnd w:id="322"/>
      <w:r>
        <w:t>4) контактную информацию уполномоченной организации субъекта Российской Федерации;</w:t>
      </w:r>
    </w:p>
    <w:p w:rsidR="00000000" w:rsidRDefault="002301A2">
      <w:bookmarkStart w:id="324" w:name="sub_2235"/>
      <w:bookmarkEnd w:id="323"/>
      <w:r>
        <w:t>5) страховой номер индивидуа</w:t>
      </w:r>
      <w:r>
        <w:t>льного лицевого счета застрахованного лица в системе обязательного пенсионного страхования Российской Федерации.</w:t>
      </w:r>
    </w:p>
    <w:p w:rsidR="00000000" w:rsidRDefault="002301A2">
      <w:bookmarkStart w:id="325" w:name="sub_224"/>
      <w:bookmarkEnd w:id="324"/>
      <w:r>
        <w:t xml:space="preserve">4. Дополнительные визуальные </w:t>
      </w:r>
      <w:hyperlink r:id="rId250" w:history="1">
        <w:r>
          <w:rPr>
            <w:rStyle w:val="a4"/>
          </w:rPr>
          <w:t>сведения</w:t>
        </w:r>
      </w:hyperlink>
      <w:r>
        <w:t xml:space="preserve"> универсальной электронной</w:t>
      </w:r>
      <w:r>
        <w:t xml:space="preserve"> карты могут устанавливаться уполномоченным Правительством Российской Федерации федеральным органом исполнительной власти.</w:t>
      </w:r>
    </w:p>
    <w:p w:rsidR="00000000" w:rsidRDefault="002301A2">
      <w:bookmarkStart w:id="326" w:name="sub_225"/>
      <w:bookmarkEnd w:id="325"/>
      <w:r>
        <w:t xml:space="preserve">5. На электронном носителе универсальной электронной карты подлежат фиксации сведения, указанные в </w:t>
      </w:r>
      <w:hyperlink w:anchor="sub_222" w:history="1">
        <w:r>
          <w:rPr>
            <w:rStyle w:val="a4"/>
          </w:rPr>
          <w:t>части 2</w:t>
        </w:r>
      </w:hyperlink>
      <w:r>
        <w:t xml:space="preserve"> настоящей статьи, а также дата, место рождения и пол пользователя универсальной электронной картой. Перечень иных сведений, подлежащих фиксации на электронном носителе универсальной электронной карты, определяется уполномоченным Правительством</w:t>
      </w:r>
      <w:r>
        <w:t xml:space="preserve"> Российской Федерации </w:t>
      </w:r>
      <w:hyperlink r:id="rId251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2301A2">
      <w:bookmarkStart w:id="327" w:name="sub_226"/>
      <w:bookmarkEnd w:id="326"/>
      <w:r>
        <w:t>6. Универсальная электронная карта хранится у пользователя такой картой и не может быть использована для предост</w:t>
      </w:r>
      <w:r>
        <w:t>авления государственных или муниципальных услуг другим лицам.</w:t>
      </w:r>
    </w:p>
    <w:bookmarkEnd w:id="327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22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af5"/>
      </w:pPr>
      <w:bookmarkStart w:id="328" w:name="sub_23"/>
      <w:r>
        <w:rPr>
          <w:rStyle w:val="a3"/>
        </w:rPr>
        <w:t>Статья 23.</w:t>
      </w:r>
      <w:r>
        <w:t xml:space="preserve"> Электронное приложение универсальной электронной карты. Порядок подключения электронного приложения</w:t>
      </w:r>
    </w:p>
    <w:p w:rsidR="00000000" w:rsidRDefault="002301A2">
      <w:bookmarkStart w:id="329" w:name="sub_231"/>
      <w:bookmarkEnd w:id="328"/>
      <w:r>
        <w:t xml:space="preserve">1. Электронное приложение универсальной электронной карты (далее также - электронное приложение) представляет собой уникальную последовательность символов, записанную на электронном носителе универсальной электронной карты и предназначенную для </w:t>
      </w:r>
      <w:r>
        <w:t>авторизованного доступа пользователя такой картой к получению финансовой, транспортной или иной услуги, в том числе государственной или муниципальной услуги. Универсальная электронная карта может иметь несколько независимо функционирующих электронных прило</w:t>
      </w:r>
      <w:r>
        <w:t>жений.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330" w:name="sub_232"/>
      <w:bookmarkEnd w:id="329"/>
      <w:r>
        <w:rPr>
          <w:color w:val="000000"/>
          <w:sz w:val="16"/>
          <w:szCs w:val="16"/>
        </w:rPr>
        <w:t>Информация об изменениях:</w:t>
      </w:r>
    </w:p>
    <w:bookmarkEnd w:id="330"/>
    <w:p w:rsidR="00000000" w:rsidRDefault="002301A2">
      <w:pPr>
        <w:pStyle w:val="afb"/>
      </w:pPr>
      <w:r>
        <w:fldChar w:fldCharType="begin"/>
      </w:r>
      <w:r>
        <w:instrText>HYPERLINK "http://ivo.garant.ru/document?id=70000055&amp;sub=22141"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в часть 2 статьи 23 настоящего Федерального закона внесены изменения, </w:t>
      </w:r>
      <w:hyperlink r:id="rId252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25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301A2">
      <w:pPr>
        <w:pStyle w:val="afb"/>
      </w:pPr>
      <w:hyperlink r:id="rId25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301A2">
      <w:r>
        <w:t xml:space="preserve">2. Федеральные электронные приложения обеспечивают получение </w:t>
      </w:r>
      <w:hyperlink w:anchor="sub_2001" w:history="1">
        <w:r>
          <w:rPr>
            <w:rStyle w:val="a4"/>
          </w:rPr>
          <w:t>государственных услуг</w:t>
        </w:r>
      </w:hyperlink>
      <w:r>
        <w:t xml:space="preserve"> и услуг иных организаций, если иное не предусмотрено настоящим Федеральным законом, на всей</w:t>
      </w:r>
      <w:r>
        <w:t xml:space="preserve"> территории Российской Федерации в соответствии с федеральными законами или постановлениями Правительства Российской Федерации.</w:t>
      </w:r>
    </w:p>
    <w:p w:rsidR="00000000" w:rsidRDefault="002301A2">
      <w:bookmarkStart w:id="331" w:name="sub_233"/>
      <w:r>
        <w:t>3. Региональные электронные приложения обеспечивают получение государственных услуг и услуг иных организаций в соответств</w:t>
      </w:r>
      <w:r>
        <w:t>ии с нормативными правовыми актами субъекта Российской Федерации.</w:t>
      </w:r>
    </w:p>
    <w:p w:rsidR="00000000" w:rsidRDefault="002301A2">
      <w:bookmarkStart w:id="332" w:name="sub_234"/>
      <w:bookmarkEnd w:id="331"/>
      <w:r>
        <w:t>4.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актами.</w:t>
      </w:r>
    </w:p>
    <w:p w:rsidR="00000000" w:rsidRDefault="002301A2">
      <w:bookmarkStart w:id="333" w:name="sub_235"/>
      <w:bookmarkEnd w:id="332"/>
      <w:r>
        <w:t>5. У</w:t>
      </w:r>
      <w:r>
        <w:t>ниверсальная электронная карта должна иметь федеральные электронные приложения, обеспечивающие: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334" w:name="sub_2351"/>
      <w:bookmarkEnd w:id="333"/>
      <w:r>
        <w:rPr>
          <w:color w:val="000000"/>
          <w:sz w:val="16"/>
          <w:szCs w:val="16"/>
        </w:rPr>
        <w:t>Информация об изменениях:</w:t>
      </w:r>
    </w:p>
    <w:bookmarkEnd w:id="334"/>
    <w:p w:rsidR="00000000" w:rsidRDefault="002301A2">
      <w:pPr>
        <w:pStyle w:val="afb"/>
      </w:pPr>
      <w:r>
        <w:fldChar w:fldCharType="begin"/>
      </w:r>
      <w:r>
        <w:instrText>HYPERLINK "http://ivo.garant.ru/document?id=70000055&amp;sub=22142"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</w:t>
      </w:r>
      <w:r>
        <w:t xml:space="preserve">3-ФЗ в пункт 1 части 5 статьи 23 настоящего Федерального закона внесены изменения, </w:t>
      </w:r>
      <w:hyperlink r:id="rId255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256" w:history="1">
        <w:r>
          <w:rPr>
            <w:rStyle w:val="a4"/>
          </w:rPr>
          <w:t>официального опубликован</w:t>
        </w:r>
        <w:r>
          <w:rPr>
            <w:rStyle w:val="a4"/>
          </w:rPr>
          <w:t>ия</w:t>
        </w:r>
      </w:hyperlink>
      <w:r>
        <w:t xml:space="preserve"> названного Федерального закона</w:t>
      </w:r>
    </w:p>
    <w:p w:rsidR="00000000" w:rsidRDefault="002301A2">
      <w:pPr>
        <w:pStyle w:val="afb"/>
      </w:pPr>
      <w:hyperlink r:id="rId2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r>
        <w:t xml:space="preserve">1) идентификацию пользователя универсальной электронной картой в целях получения им при ее использовании доступа к </w:t>
      </w:r>
      <w:r>
        <w:t>государственным и муниципальным услугам и услугам иных организаций;</w:t>
      </w:r>
    </w:p>
    <w:p w:rsidR="00000000" w:rsidRDefault="002301A2">
      <w:bookmarkStart w:id="335" w:name="sub_2352"/>
      <w:r>
        <w:t>2) получение государственных услуг в системе обязательного медицинского страхования (</w:t>
      </w:r>
      <w:hyperlink r:id="rId258" w:history="1">
        <w:r>
          <w:rPr>
            <w:rStyle w:val="a4"/>
          </w:rPr>
          <w:t>полис</w:t>
        </w:r>
      </w:hyperlink>
      <w:r>
        <w:t xml:space="preserve"> обязательного медицинского</w:t>
      </w:r>
      <w:r>
        <w:t xml:space="preserve"> страхования);</w:t>
      </w:r>
    </w:p>
    <w:p w:rsidR="00000000" w:rsidRDefault="002301A2">
      <w:bookmarkStart w:id="336" w:name="sub_2353"/>
      <w:bookmarkEnd w:id="335"/>
      <w:r>
        <w:t>3) получение государственных услуг в системе обязательного пенсионного страхования (</w:t>
      </w:r>
      <w:hyperlink r:id="rId259" w:history="1">
        <w:r>
          <w:rPr>
            <w:rStyle w:val="a4"/>
          </w:rPr>
          <w:t>страховое свидетельство</w:t>
        </w:r>
      </w:hyperlink>
      <w:r>
        <w:t xml:space="preserve"> обязательного пенсионного страхования);</w:t>
      </w:r>
    </w:p>
    <w:p w:rsidR="00000000" w:rsidRDefault="002301A2">
      <w:bookmarkStart w:id="337" w:name="sub_2354"/>
      <w:bookmarkEnd w:id="336"/>
      <w:r>
        <w:t>4) получение банковских услуг (электронное банковское приложение).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338" w:name="sub_23051"/>
      <w:bookmarkEnd w:id="337"/>
      <w:r>
        <w:rPr>
          <w:color w:val="000000"/>
          <w:sz w:val="16"/>
          <w:szCs w:val="16"/>
        </w:rPr>
        <w:t>Информация об изменениях:</w:t>
      </w:r>
    </w:p>
    <w:bookmarkEnd w:id="338"/>
    <w:p w:rsidR="00000000" w:rsidRDefault="002301A2">
      <w:pPr>
        <w:pStyle w:val="afb"/>
      </w:pPr>
      <w:r>
        <w:fldChar w:fldCharType="begin"/>
      </w:r>
      <w:r>
        <w:instrText>HYPERLINK "http://ivo.garant.ru/document?id=70000055&amp;sub=22143"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статья </w:t>
      </w:r>
      <w:r>
        <w:t xml:space="preserve">23 настоящего Федерального закона дополнена частью 5.1, </w:t>
      </w:r>
      <w:hyperlink r:id="rId260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26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</w:t>
      </w:r>
      <w:r>
        <w:t>го закона</w:t>
      </w:r>
    </w:p>
    <w:p w:rsidR="00000000" w:rsidRDefault="002301A2">
      <w:r>
        <w:t>5.1. В отношении несовершеннолетних, не достигших возраста четырнадцати лет, электронное банковское приложение универсальной электронной карты не подключается. В отношении несовершеннолетних в возрасте от четырнадцати до восемнадцати лет подключе</w:t>
      </w:r>
      <w:r>
        <w:t>ние электронного банковского приложения универсальной электронной карты допускается с согласия законного представителя.</w:t>
      </w:r>
    </w:p>
    <w:p w:rsidR="00000000" w:rsidRDefault="002301A2">
      <w:bookmarkStart w:id="339" w:name="sub_236"/>
      <w:r>
        <w:t>6. Перечень иных федеральных электронных приложений, которые должна иметь универсальная электронная карта, устанавливается Правит</w:t>
      </w:r>
      <w:r>
        <w:t>ельством Российской Федерации.</w:t>
      </w:r>
    </w:p>
    <w:p w:rsidR="00000000" w:rsidRDefault="002301A2">
      <w:bookmarkStart w:id="340" w:name="sub_237"/>
      <w:bookmarkEnd w:id="339"/>
      <w:r>
        <w:t xml:space="preserve">7. </w:t>
      </w:r>
      <w:hyperlink r:id="rId262" w:history="1">
        <w:r>
          <w:rPr>
            <w:rStyle w:val="a4"/>
          </w:rPr>
          <w:t>Технические требования</w:t>
        </w:r>
      </w:hyperlink>
      <w:r>
        <w:t>, предъявляемые к универсальной электронной карте, в том числе к форме материального носителя универсальной электронной к</w:t>
      </w:r>
      <w:r>
        <w:t xml:space="preserve">арты, </w:t>
      </w:r>
      <w:hyperlink r:id="rId263" w:history="1">
        <w:r>
          <w:rPr>
            <w:rStyle w:val="a4"/>
          </w:rPr>
          <w:t>технические требования</w:t>
        </w:r>
      </w:hyperlink>
      <w:r>
        <w:t xml:space="preserve"> к федеральным электронным приложениям, за исключением электронного банковского приложения, устанавливаются Правительством Российской Федерации по согласованию с о</w:t>
      </w:r>
      <w:r>
        <w:t>рганизацией,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(далее - федеральная уполномоченная орг</w:t>
      </w:r>
      <w:r>
        <w:t>анизация).</w:t>
      </w:r>
    </w:p>
    <w:p w:rsidR="00000000" w:rsidRDefault="002301A2">
      <w:bookmarkStart w:id="341" w:name="sub_238"/>
      <w:bookmarkEnd w:id="340"/>
      <w:r>
        <w:t>8. Высший исполнительной</w:t>
      </w:r>
      <w:hyperlink r:id="rId264" w:history="1">
        <w:r>
          <w:rPr>
            <w:rStyle w:val="a4"/>
            <w:shd w:val="clear" w:color="auto" w:fill="F0F0F0"/>
          </w:rPr>
          <w:t>#</w:t>
        </w:r>
      </w:hyperlink>
      <w:r>
        <w:t xml:space="preserve"> орган государственной власти субъекта Российской Федерации вправе определить перечень региональных и муниципальных электронных приложений, обесп</w:t>
      </w:r>
      <w:r>
        <w:t>ечивающих авторизованный доступ к получению государственных, муниципальных и иных услуг.</w:t>
      </w:r>
    </w:p>
    <w:p w:rsidR="00000000" w:rsidRDefault="002301A2">
      <w:bookmarkStart w:id="342" w:name="sub_239"/>
      <w:bookmarkEnd w:id="341"/>
      <w:r>
        <w:t>9. Электронные приложения разрабатываются эмитентами электронных приложений, которыми являются федеральные органы исполнительной власти, исполнительные о</w:t>
      </w:r>
      <w:r>
        <w:t>рганы государственной власти субъекта Российской Федерации, органы государственных внебюджетных фондов Российской Федерации, территориальные органы федеральных органов исполнительной власти и территориальные органы государственных внебюджетных фондов Росси</w:t>
      </w:r>
      <w:r>
        <w:t>йской Федерации, банки, иные органы и организации, обеспечивающие оказание государственных, муниципальных и иных услуг в электронной форме с использованием универсальной электронной карты и электронных приложений.</w:t>
      </w:r>
    </w:p>
    <w:p w:rsidR="00000000" w:rsidRDefault="002301A2">
      <w:bookmarkStart w:id="343" w:name="sub_2310"/>
      <w:bookmarkEnd w:id="342"/>
      <w:r>
        <w:t xml:space="preserve">10. </w:t>
      </w:r>
      <w:hyperlink r:id="rId265" w:history="1">
        <w:r>
          <w:rPr>
            <w:rStyle w:val="a4"/>
          </w:rPr>
          <w:t>Эмитенты</w:t>
        </w:r>
      </w:hyperlink>
      <w:r>
        <w:t xml:space="preserve"> федеральных электронных приложений, указанных в </w:t>
      </w:r>
      <w:hyperlink w:anchor="sub_2351" w:history="1">
        <w:r>
          <w:rPr>
            <w:rStyle w:val="a4"/>
          </w:rPr>
          <w:t>пунктах 1 - 3 части 5</w:t>
        </w:r>
      </w:hyperlink>
      <w:r>
        <w:t xml:space="preserve"> и в </w:t>
      </w:r>
      <w:hyperlink w:anchor="sub_236" w:history="1">
        <w:r>
          <w:rPr>
            <w:rStyle w:val="a4"/>
          </w:rPr>
          <w:t>части 6</w:t>
        </w:r>
      </w:hyperlink>
      <w:r>
        <w:t xml:space="preserve"> настоящей статьи, определяются Правительством Российской Федерации.</w:t>
      </w:r>
    </w:p>
    <w:p w:rsidR="00000000" w:rsidRDefault="002301A2">
      <w:bookmarkStart w:id="344" w:name="sub_2311"/>
      <w:bookmarkEnd w:id="343"/>
      <w:r>
        <w:t>11. Подключение и функционирование электронных приложений, за исключением электронного банковского приложения, обеспечиваются уполномоченной организацией субъекта Российской Федерации, действующей на основании заключаемых с эмитентами электронных п</w:t>
      </w:r>
      <w:r>
        <w:t>риложений соглашений, в которых отражаются порядок функционирования электронного приложения и ответственность сторон соглашения.</w:t>
      </w:r>
    </w:p>
    <w:p w:rsidR="00000000" w:rsidRDefault="002301A2">
      <w:bookmarkStart w:id="345" w:name="sub_2312"/>
      <w:bookmarkEnd w:id="344"/>
      <w:r>
        <w:t xml:space="preserve">12. Эмитент федерального электронного приложения, указанного в </w:t>
      </w:r>
      <w:hyperlink w:anchor="sub_2351" w:history="1">
        <w:r>
          <w:rPr>
            <w:rStyle w:val="a4"/>
          </w:rPr>
          <w:t>пункте 1</w:t>
        </w:r>
      </w:hyperlink>
      <w:r>
        <w:t xml:space="preserve">, </w:t>
      </w:r>
      <w:hyperlink w:anchor="sub_2352" w:history="1">
        <w:r>
          <w:rPr>
            <w:rStyle w:val="a4"/>
          </w:rPr>
          <w:t>2</w:t>
        </w:r>
      </w:hyperlink>
      <w:r>
        <w:t xml:space="preserve"> или </w:t>
      </w:r>
      <w:hyperlink w:anchor="sub_2353" w:history="1">
        <w:r>
          <w:rPr>
            <w:rStyle w:val="a4"/>
          </w:rPr>
          <w:t>3 части 5</w:t>
        </w:r>
      </w:hyperlink>
      <w:r>
        <w:t xml:space="preserve"> либо в </w:t>
      </w:r>
      <w:hyperlink w:anchor="sub_236" w:history="1">
        <w:r>
          <w:rPr>
            <w:rStyle w:val="a4"/>
          </w:rPr>
          <w:t>части 6</w:t>
        </w:r>
      </w:hyperlink>
      <w:r>
        <w:t xml:space="preserve"> настоящей статьи,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функционирования.</w:t>
      </w:r>
    </w:p>
    <w:p w:rsidR="00000000" w:rsidRDefault="002301A2">
      <w:bookmarkStart w:id="346" w:name="sub_2313"/>
      <w:bookmarkEnd w:id="345"/>
      <w:r>
        <w:t xml:space="preserve">13. </w:t>
      </w:r>
      <w:hyperlink r:id="rId266" w:history="1">
        <w:r>
          <w:rPr>
            <w:rStyle w:val="a4"/>
          </w:rPr>
          <w:t>Правила</w:t>
        </w:r>
      </w:hyperlink>
      <w:r>
        <w:t xml:space="preserve"> разработки, подключения и функционирования федеральных электронных приложений, за исключением электронного банковского приложения, устанавливаются Правительством Российской Федерации по согла</w:t>
      </w:r>
      <w:r>
        <w:t>сованию с федеральной уполномоченной организацией.</w:t>
      </w:r>
    </w:p>
    <w:p w:rsidR="00000000" w:rsidRDefault="002301A2">
      <w:bookmarkStart w:id="347" w:name="sub_2314"/>
      <w:bookmarkEnd w:id="346"/>
      <w:r>
        <w:t xml:space="preserve">14. Правила разработки, подключения и функционирования электронных приложений, указанных в </w:t>
      </w:r>
      <w:hyperlink w:anchor="sub_238" w:history="1">
        <w:r>
          <w:rPr>
            <w:rStyle w:val="a4"/>
          </w:rPr>
          <w:t>части 8</w:t>
        </w:r>
      </w:hyperlink>
      <w:r>
        <w:t xml:space="preserve"> настоящей статьи, и технические требования к ним определяются выс</w:t>
      </w:r>
      <w:r>
        <w:t xml:space="preserve">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</w:t>
      </w:r>
      <w:hyperlink r:id="rId267" w:history="1">
        <w:r>
          <w:rPr>
            <w:rStyle w:val="a4"/>
          </w:rPr>
          <w:t>федеральным органом исполнительной власти</w:t>
        </w:r>
      </w:hyperlink>
      <w:r>
        <w:t xml:space="preserve"> </w:t>
      </w:r>
      <w:r>
        <w:t>и федеральной уполномоченной организацией.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348" w:name="sub_2315"/>
      <w:bookmarkEnd w:id="347"/>
      <w:r>
        <w:rPr>
          <w:color w:val="000000"/>
          <w:sz w:val="16"/>
          <w:szCs w:val="16"/>
        </w:rPr>
        <w:t>Информация об изменениях:</w:t>
      </w:r>
    </w:p>
    <w:bookmarkEnd w:id="348"/>
    <w:p w:rsidR="00000000" w:rsidRDefault="002301A2">
      <w:pPr>
        <w:pStyle w:val="afb"/>
      </w:pPr>
      <w:r>
        <w:fldChar w:fldCharType="begin"/>
      </w:r>
      <w:r>
        <w:instrText>HYPERLINK "http://ivo.garant.ru/document?id=70000055&amp;sub=22144"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в часть 15 статьи 23 настоящего Федерального за</w:t>
      </w:r>
      <w:r>
        <w:t xml:space="preserve">кона внесены изменения, </w:t>
      </w:r>
      <w:hyperlink r:id="rId268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26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301A2">
      <w:pPr>
        <w:pStyle w:val="afb"/>
      </w:pPr>
      <w:hyperlink r:id="rId2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301A2">
      <w:r>
        <w:t>15. Правила разработки,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</w:t>
      </w:r>
      <w:r>
        <w:t>ией.</w:t>
      </w:r>
    </w:p>
    <w:p w:rsidR="00000000" w:rsidRDefault="002301A2">
      <w:bookmarkStart w:id="349" w:name="sub_2316"/>
      <w:r>
        <w:t xml:space="preserve">16. Банк, осуществивший подключение электронного банковского приложения, обеспечивает функционирование электронного банковского приложения в соответствии с </w:t>
      </w:r>
      <w:hyperlink r:id="rId271" w:history="1">
        <w:r>
          <w:rPr>
            <w:rStyle w:val="a4"/>
          </w:rPr>
          <w:t>законодательством</w:t>
        </w:r>
      </w:hyperlink>
      <w:r>
        <w:t xml:space="preserve"> о банка</w:t>
      </w:r>
      <w:r>
        <w:t>х и банковской деятельности. Подключение электронного банковского приложения осуществляется банками, заключившими договор с федеральной уполномоченной организацией.</w:t>
      </w:r>
    </w:p>
    <w:p w:rsidR="00000000" w:rsidRDefault="002301A2">
      <w:bookmarkStart w:id="350" w:name="sub_2317"/>
      <w:bookmarkEnd w:id="349"/>
      <w:r>
        <w:t>17. Для использования (активации) электронного банковского приложения гражд</w:t>
      </w:r>
      <w:r>
        <w:t>анин либо лицо, действующее от его имени на основании нотариально удостоверенной доверенности, обращается для заключения договора, предусматривающего оказание услуг с использованием электронного банковского приложения универсальной электронной карты, в бан</w:t>
      </w:r>
      <w:r>
        <w:t>к либо в уполномоченную организацию субъекта Российской Федерации, действующую от имени банка в силу полномочия, установленного договором, заключенным между ними.</w:t>
      </w:r>
    </w:p>
    <w:p w:rsidR="00000000" w:rsidRDefault="002301A2">
      <w:bookmarkStart w:id="351" w:name="sub_2318"/>
      <w:bookmarkEnd w:id="350"/>
      <w:r>
        <w:t xml:space="preserve">18. Гражданин - пользователь универсальной электронной картой имеет право на </w:t>
      </w:r>
      <w:r>
        <w:t>замену банка, обеспечивающего предоставление услуг в рамках электронного банковского приложения, на другой банк, заключивший договор с федеральной уполномоченной организацией в соответствии с настоящим Федеральным законом. В таком случае осуществляется зам</w:t>
      </w:r>
      <w:r>
        <w:t xml:space="preserve">ена универсальной электронной карты в порядке, установленном </w:t>
      </w:r>
      <w:hyperlink w:anchor="sub_27" w:history="1">
        <w:r>
          <w:rPr>
            <w:rStyle w:val="a4"/>
          </w:rPr>
          <w:t>статьей 27</w:t>
        </w:r>
      </w:hyperlink>
      <w:r>
        <w:t xml:space="preserve"> настоящего Федерального закона.</w:t>
      </w:r>
    </w:p>
    <w:bookmarkEnd w:id="351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23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af5"/>
      </w:pPr>
      <w:bookmarkStart w:id="352" w:name="sub_24"/>
      <w:r>
        <w:rPr>
          <w:rStyle w:val="a3"/>
        </w:rPr>
        <w:t>Статья 24.</w:t>
      </w:r>
      <w:r>
        <w:t xml:space="preserve"> Основы организации деятельности по </w:t>
      </w:r>
      <w:r>
        <w:t>выпуску, выдаче и обслуживанию универсальных электронных карт</w:t>
      </w:r>
    </w:p>
    <w:p w:rsidR="00000000" w:rsidRDefault="002301A2">
      <w:bookmarkStart w:id="353" w:name="sub_241"/>
      <w:bookmarkEnd w:id="352"/>
      <w:r>
        <w:t>1. Организация деятельности по выпуску, выдаче и обслуживанию универсальных электронных карт осуществляется уполномоченными органами государственной власти субъектов Российской Феде</w:t>
      </w:r>
      <w:r>
        <w:t>рации в соответствии с настоящим Федеральным законом.</w:t>
      </w:r>
    </w:p>
    <w:p w:rsidR="00000000" w:rsidRDefault="002301A2">
      <w:bookmarkStart w:id="354" w:name="sub_242"/>
      <w:bookmarkEnd w:id="353"/>
      <w:r>
        <w:t xml:space="preserve">2. </w:t>
      </w:r>
      <w:hyperlink r:id="rId272" w:history="1">
        <w:r>
          <w:rPr>
            <w:rStyle w:val="a4"/>
          </w:rPr>
          <w:t>Порядок</w:t>
        </w:r>
      </w:hyperlink>
      <w:r>
        <w:t xml:space="preserve"> выпуска универсальных электронных карт устанавливается Правительством Российской Федерации.</w:t>
      </w:r>
    </w:p>
    <w:p w:rsidR="00000000" w:rsidRDefault="002301A2">
      <w:bookmarkStart w:id="355" w:name="sub_243"/>
      <w:bookmarkEnd w:id="354"/>
      <w:r>
        <w:t>3. В ц</w:t>
      </w:r>
      <w:r>
        <w:t xml:space="preserve">елях выпуска, выдачи и обслуживания универсальных электронных карт высший исполнительный орган государственной власти субъекта Российской Федерации </w:t>
      </w:r>
      <w:hyperlink r:id="rId273" w:history="1">
        <w:r>
          <w:rPr>
            <w:rStyle w:val="a4"/>
          </w:rPr>
          <w:t>определяет</w:t>
        </w:r>
      </w:hyperlink>
      <w:r>
        <w:t xml:space="preserve"> уполномоченную организацию субъекта</w:t>
      </w:r>
      <w:r>
        <w:t xml:space="preserve"> Российской Федерации. Функции уполномоченной организации субъекта Российской Федерации могут выполнять юридические лица, а также территориальные органы федеральных органов исполнительной власти, Пенсионного фонда Российской Федерации на основании соглашен</w:t>
      </w:r>
      <w:r>
        <w:t>ий, заключаемых высшим исполнительным органом государственной власти субъекта Российской Федерации с федеральным органом исполнительной власти, Пенсионным фондом Российской Федерации. Несколько субъектов Российской Федерации могут определить в качестве упо</w:t>
      </w:r>
      <w:r>
        <w:t>лномоченной организации субъекта Российской Федерации одно и то же юридическое лицо.</w:t>
      </w:r>
    </w:p>
    <w:p w:rsidR="00000000" w:rsidRDefault="002301A2">
      <w:bookmarkStart w:id="356" w:name="sub_244"/>
      <w:bookmarkEnd w:id="355"/>
      <w:r>
        <w:t>4. Универсальные электронные карты являются собственностью субъекта Российской Федерации.</w:t>
      </w:r>
    </w:p>
    <w:p w:rsidR="00000000" w:rsidRDefault="002301A2">
      <w:bookmarkStart w:id="357" w:name="sub_245"/>
      <w:bookmarkEnd w:id="356"/>
      <w:r>
        <w:t xml:space="preserve">5. </w:t>
      </w:r>
      <w:hyperlink r:id="rId274" w:history="1">
        <w:r>
          <w:rPr>
            <w:rStyle w:val="a4"/>
          </w:rPr>
          <w:t>Утратила силу</w:t>
        </w:r>
      </w:hyperlink>
      <w:r>
        <w:t>.</w:t>
      </w:r>
    </w:p>
    <w:bookmarkEnd w:id="357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301A2">
      <w:pPr>
        <w:pStyle w:val="afb"/>
      </w:pPr>
      <w:r>
        <w:t xml:space="preserve">См. текст </w:t>
      </w:r>
      <w:hyperlink r:id="rId275" w:history="1">
        <w:r>
          <w:rPr>
            <w:rStyle w:val="a4"/>
          </w:rPr>
          <w:t>части 5 статьи 24</w:t>
        </w:r>
      </w:hyperlink>
    </w:p>
    <w:p w:rsidR="00000000" w:rsidRDefault="002301A2">
      <w:bookmarkStart w:id="358" w:name="sub_246"/>
      <w:r>
        <w:t xml:space="preserve">6. Уполномоченный </w:t>
      </w:r>
      <w:hyperlink r:id="rId276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выпуску, выдаче и обслуж</w:t>
      </w:r>
      <w:r>
        <w:t>иванию универсальных электронных карт.</w:t>
      </w:r>
    </w:p>
    <w:bookmarkEnd w:id="358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24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af5"/>
      </w:pPr>
      <w:bookmarkStart w:id="359" w:name="sub_25"/>
      <w:r>
        <w:rPr>
          <w:rStyle w:val="a3"/>
        </w:rPr>
        <w:t>Статья 25.</w:t>
      </w:r>
      <w:r>
        <w:t xml:space="preserve"> Порядок выдачи универсальных электронных карт по заявлениям граждан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360" w:name="sub_251"/>
      <w:bookmarkEnd w:id="359"/>
      <w:r>
        <w:rPr>
          <w:color w:val="000000"/>
          <w:sz w:val="16"/>
          <w:szCs w:val="16"/>
        </w:rPr>
        <w:t>Информация об изменениях:</w:t>
      </w:r>
    </w:p>
    <w:bookmarkEnd w:id="360"/>
    <w:p w:rsidR="00000000" w:rsidRDefault="002301A2">
      <w:pPr>
        <w:pStyle w:val="afb"/>
      </w:pPr>
      <w:r>
        <w:fldChar w:fldCharType="begin"/>
      </w:r>
      <w:r>
        <w:instrText>HYPERLINK "</w:instrText>
      </w:r>
      <w:r>
        <w:instrText>http://ivo.garant.ru/document?id=70733190&amp;sub=51"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 г. N 514-ФЗ в часть 1 статьи 25 настоящего Федерального закона внесены изменения</w:t>
      </w:r>
    </w:p>
    <w:p w:rsidR="00000000" w:rsidRDefault="002301A2">
      <w:pPr>
        <w:pStyle w:val="afb"/>
      </w:pPr>
      <w:hyperlink r:id="rId277" w:history="1">
        <w:r>
          <w:rPr>
            <w:rStyle w:val="a4"/>
          </w:rPr>
          <w:t>См. текст части в преды</w:t>
        </w:r>
        <w:r>
          <w:rPr>
            <w:rStyle w:val="a4"/>
          </w:rPr>
          <w:t>дущей редакции</w:t>
        </w:r>
      </w:hyperlink>
    </w:p>
    <w:p w:rsidR="00000000" w:rsidRDefault="002301A2">
      <w:r>
        <w:t>1. Универсальные электронные карты выдаются гражданам на основании заявлений о выдаче универсальной электронной карты с 1 января 2013 года по 31 декабря 2016 </w:t>
      </w:r>
      <w:r>
        <w:t>года включительно, если более ранний срок не установлен законом субъекта Российской Федерации и (или) принятыми в соответствии с ним нормативными правовыми актами высшего исполнительного органа государственной власти субъекта Российской Федерации.</w:t>
      </w:r>
    </w:p>
    <w:p w:rsidR="00000000" w:rsidRDefault="002301A2">
      <w:bookmarkStart w:id="361" w:name="sub_252"/>
      <w:r>
        <w:t>2</w:t>
      </w:r>
      <w:r>
        <w:t>. Выдача универсальной электронной карты гражданину осуществляется на бесплатной основе уполномоченной организацией субъекта Российской Федерации.</w:t>
      </w:r>
    </w:p>
    <w:p w:rsidR="00000000" w:rsidRDefault="002301A2">
      <w:bookmarkStart w:id="362" w:name="sub_253"/>
      <w:bookmarkEnd w:id="361"/>
      <w:r>
        <w:t>3. Порядок подачи заявления о выдаче универсальной электронной карты устанавливается уполномоче</w:t>
      </w:r>
      <w:r>
        <w:t>нным органом государственной власти субъекта Российской Федерации.</w:t>
      </w:r>
    </w:p>
    <w:p w:rsidR="00000000" w:rsidRDefault="002301A2">
      <w:bookmarkStart w:id="363" w:name="sub_254"/>
      <w:bookmarkEnd w:id="362"/>
      <w:r>
        <w:t>4. В заявлении о выдаче универсальной электронной карты указываются фамилия, имя и (если имеется) отчество, дата, место рождения и пол пользователя универсальной электронной к</w:t>
      </w:r>
      <w:r>
        <w:t xml:space="preserve">артой, а также иные сведения, </w:t>
      </w:r>
      <w:hyperlink r:id="rId278" w:history="1">
        <w:r>
          <w:rPr>
            <w:rStyle w:val="a4"/>
          </w:rPr>
          <w:t>перечень</w:t>
        </w:r>
      </w:hyperlink>
      <w:r>
        <w:t xml:space="preserve"> которых определяется уполномоченным Правительством Российской Федерации федеральным органом исполнительной власти. В указанном заявлении должна также со</w:t>
      </w:r>
      <w:r>
        <w:t>держаться информация о выборе гражданином банка, обеспечивающего предоставление услуг в рамках электронного банковского приложения. Выбор банка, обеспечивающего предоставление услуг в рамках электронного банковского приложения, осуществляется гражданином и</w:t>
      </w:r>
      <w:r>
        <w:t>з числа банков, заключивших договор с федеральной уполномоченной организацией.</w:t>
      </w:r>
    </w:p>
    <w:p w:rsidR="00000000" w:rsidRDefault="002301A2">
      <w:bookmarkStart w:id="364" w:name="sub_255"/>
      <w:bookmarkEnd w:id="363"/>
      <w:r>
        <w:t xml:space="preserve">5. </w:t>
      </w:r>
      <w:hyperlink r:id="rId279" w:history="1">
        <w:r>
          <w:rPr>
            <w:rStyle w:val="a4"/>
          </w:rPr>
          <w:t>Типовая форма</w:t>
        </w:r>
      </w:hyperlink>
      <w:r>
        <w:t xml:space="preserve"> заявления о выдаче универсальной электронной карты устанавливается уполномоченным</w:t>
      </w:r>
      <w:r>
        <w:t xml:space="preserve"> Правительством Российской Федерации </w:t>
      </w:r>
      <w:hyperlink r:id="rId280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365" w:name="sub_256"/>
      <w:bookmarkEnd w:id="364"/>
      <w:r>
        <w:rPr>
          <w:color w:val="000000"/>
          <w:sz w:val="16"/>
          <w:szCs w:val="16"/>
        </w:rPr>
        <w:t>Информация об изменениях:</w:t>
      </w:r>
    </w:p>
    <w:bookmarkEnd w:id="365"/>
    <w:p w:rsidR="00000000" w:rsidRDefault="002301A2">
      <w:pPr>
        <w:pStyle w:val="afb"/>
      </w:pPr>
      <w:r>
        <w:fldChar w:fldCharType="begin"/>
      </w:r>
      <w:r>
        <w:instrText>HYPERLINK "http://ivo.garant.ru/document?id=12087858&amp;sub=525"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11 июля 2011 г. N 200-ФЗ в часть 6 статьи 25 настоящего Федерального закона внесены изменения</w:t>
      </w:r>
    </w:p>
    <w:p w:rsidR="00000000" w:rsidRDefault="002301A2">
      <w:pPr>
        <w:pStyle w:val="afb"/>
      </w:pPr>
      <w:hyperlink r:id="rId2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301A2">
      <w:r>
        <w:t>6. Уполномоченный орган государственно</w:t>
      </w:r>
      <w:r>
        <w:t>й власти субъекта Российской Федерации публикует в общероссийском или региональном печатном издании, выходящем не реже одного раза в неделю, а также размещает в информационно-телекоммуникационной сети "Интернет" на официальном сайте субъекта Российской Фед</w:t>
      </w:r>
      <w:r>
        <w:t>ерации извещение о начале выпуска универсальных электронных карт по заявлениям граждан. Извещение должно содержать информацию о порядке подачи заявления о выдаче универсальной электронной карты, порядке выпуска и доставки универсальных электронных карт, пр</w:t>
      </w:r>
      <w:r>
        <w:t>авах граждан, а также перечень банков, заключивших на момент опубликования указанного извещения договор с федеральной уполномоченной организацией.</w:t>
      </w:r>
    </w:p>
    <w:p w:rsidR="00000000" w:rsidRDefault="002301A2">
      <w:bookmarkStart w:id="366" w:name="sub_257"/>
      <w:r>
        <w:t>7. Порядок доставки универсальных электронных карт, выпускаемых и выдаваемых по заявлениям граждан, оп</w:t>
      </w:r>
      <w:r>
        <w:t>ределяется нормативными правовыми актами субъекта Российской Федерации.</w:t>
      </w:r>
    </w:p>
    <w:bookmarkEnd w:id="366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25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af5"/>
      </w:pPr>
      <w:bookmarkStart w:id="367" w:name="sub_26"/>
      <w:r>
        <w:rPr>
          <w:rStyle w:val="a3"/>
        </w:rPr>
        <w:t>Статья 26.</w:t>
      </w:r>
      <w:r>
        <w:t xml:space="preserve"> Порядок выдачи универсальных электронных карт гражданам, не подавшим в установленные сроки з</w:t>
      </w:r>
      <w:r>
        <w:t>аявлений о выдаче им указанной карты и не обратившимся с заявлениями об отказе от получения универсальной электронной карты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368" w:name="sub_261"/>
      <w:bookmarkEnd w:id="367"/>
      <w:r>
        <w:rPr>
          <w:color w:val="000000"/>
          <w:sz w:val="16"/>
          <w:szCs w:val="16"/>
        </w:rPr>
        <w:t>Информация об изменениях:</w:t>
      </w:r>
    </w:p>
    <w:bookmarkEnd w:id="368"/>
    <w:p w:rsidR="00000000" w:rsidRDefault="002301A2">
      <w:pPr>
        <w:pStyle w:val="afb"/>
      </w:pPr>
      <w:r>
        <w:fldChar w:fldCharType="begin"/>
      </w:r>
      <w:r>
        <w:instrText>HYPERLINK "http://ivo.garant.ru/document?id=70733190&amp;sub=521"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31 декабря 2014 г. N 514-ФЗ в часть 1 статьи 26 настоящего Федерального закона внесены изменения</w:t>
      </w:r>
    </w:p>
    <w:p w:rsidR="00000000" w:rsidRDefault="002301A2">
      <w:pPr>
        <w:pStyle w:val="afb"/>
      </w:pPr>
      <w:hyperlink r:id="rId28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301A2">
      <w:r>
        <w:t>1. С 1 января 2017 года, если более ранний срок не устан</w:t>
      </w:r>
      <w:r>
        <w:t xml:space="preserve">овлен постановлением Правительства Российской Федерации или законом субъекта Российской Федерации, указанными в </w:t>
      </w:r>
      <w:hyperlink w:anchor="sub_262" w:history="1">
        <w:r>
          <w:rPr>
            <w:rStyle w:val="a4"/>
          </w:rPr>
          <w:t>частях 2</w:t>
        </w:r>
      </w:hyperlink>
      <w:r>
        <w:t xml:space="preserve"> и </w:t>
      </w:r>
      <w:hyperlink w:anchor="sub_263" w:history="1">
        <w:r>
          <w:rPr>
            <w:rStyle w:val="a4"/>
          </w:rPr>
          <w:t>3</w:t>
        </w:r>
      </w:hyperlink>
      <w:r>
        <w:t xml:space="preserve"> настоящей статьи, универсальная электронная карта выдается на бесплатной основе у</w:t>
      </w:r>
      <w:r>
        <w:t>полномоченной организацией субъекта Российской Федерации гражданам, не подавшим до 1 января 2017 года (или иного срока, установленного нормативными правовыми актами, указанными в частях 2 и 3 настоящей статьи) заявлений о выдаче им универсальной электронно</w:t>
      </w:r>
      <w:r>
        <w:t>й карты и не обратившимся с заявлениями об отказе от получения этой карты в порядке, установленном настоящей статьей. В данном случае выпуск универсальной электронной карты осуществляется на основании информации о персональных данных граждан, которая имеет</w:t>
      </w:r>
      <w:r>
        <w:t>ся у исполнительных органов государственной власти субъекта Российской Федерации, территориальных органов федеральных органов исполнительной власти, территориальных органов государственных внебюджетных фондов Российской Федерации. Федеральные органы исполн</w:t>
      </w:r>
      <w:r>
        <w:t>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 информации, необходимой для выпуска, выдачи и обслуживания унив</w:t>
      </w:r>
      <w:r>
        <w:t xml:space="preserve">ерсальных электронных карт, в </w:t>
      </w:r>
      <w:hyperlink r:id="rId28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2301A2">
      <w:bookmarkStart w:id="369" w:name="sub_262"/>
      <w:r>
        <w:t xml:space="preserve">2. Правительством Российской Федерации может быть установлен более ранний срок выдачи универсальных электронных карт в порядке, установленном настоящей статьей, в целях удостоверения прав гражданина, указанных в </w:t>
      </w:r>
      <w:hyperlink w:anchor="sub_222" w:history="1">
        <w:r>
          <w:rPr>
            <w:rStyle w:val="a4"/>
          </w:rPr>
          <w:t>части 2 статьи 22</w:t>
        </w:r>
      </w:hyperlink>
      <w:r>
        <w:t xml:space="preserve"> н</w:t>
      </w:r>
      <w:r>
        <w:t>астоящего Федерального закона.</w:t>
      </w:r>
    </w:p>
    <w:p w:rsidR="00000000" w:rsidRDefault="002301A2">
      <w:bookmarkStart w:id="370" w:name="sub_263"/>
      <w:bookmarkEnd w:id="369"/>
      <w:r>
        <w:t>3.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порядке, установленном настоя</w:t>
      </w:r>
      <w:r>
        <w:t>щей статьей.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371" w:name="sub_264"/>
      <w:bookmarkEnd w:id="370"/>
      <w:r>
        <w:rPr>
          <w:color w:val="000000"/>
          <w:sz w:val="16"/>
          <w:szCs w:val="16"/>
        </w:rPr>
        <w:t>Информация об изменениях:</w:t>
      </w:r>
    </w:p>
    <w:bookmarkEnd w:id="371"/>
    <w:p w:rsidR="00000000" w:rsidRDefault="002301A2">
      <w:pPr>
        <w:pStyle w:val="afb"/>
      </w:pPr>
      <w:r>
        <w:fldChar w:fldCharType="begin"/>
      </w:r>
      <w:r>
        <w:instrText>HYPERLINK "http://ivo.garant.ru/document?id=70733190&amp;sub=522"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 г. N 514-ФЗ в часть 4 статьи 26 настоящего Федерального закона внесены изменения</w:t>
      </w:r>
    </w:p>
    <w:p w:rsidR="00000000" w:rsidRDefault="002301A2">
      <w:pPr>
        <w:pStyle w:val="afb"/>
      </w:pPr>
      <w:hyperlink r:id="rId2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301A2">
      <w:r>
        <w:t xml:space="preserve">4. Субъект Российской Федерации публикует не позднее 1 ноября 2016 года в общероссийском или региональном печатном издании, выходящем не реже одного раза в неделю, а </w:t>
      </w:r>
      <w:r>
        <w:t xml:space="preserve">также размещает в информационно-телекоммуникационной сети "Интернет" на официальном сайте субъекта Российской Федерации извещение о выпуске универсальных электронных карт гражданам, не подавшим до 1 января 2017 года заявлений о выдаче им указанной карты и </w:t>
      </w:r>
      <w:r>
        <w:t>не обратившимся с заявлениями об отказе от получения универсальной электронной карты. Извещение должно содержать информацию о сроках и порядке выпуска, порядке доставки универсальных электронных карт, правах граждан, а также перечень банков, заключивших до</w:t>
      </w:r>
      <w:r>
        <w:t>говор с федеральной уполномоченной организацией.</w:t>
      </w:r>
    </w:p>
    <w:p w:rsidR="00000000" w:rsidRDefault="002301A2">
      <w:bookmarkStart w:id="372" w:name="sub_265"/>
      <w:r>
        <w:t xml:space="preserve">5. В течение срока, установленного нормативными правовыми актами субъекта Российской Федерации и составляющего не менее шестидесяти дней со дня публикации извещения, указанного в </w:t>
      </w:r>
      <w:hyperlink w:anchor="sub_264" w:history="1">
        <w:r>
          <w:rPr>
            <w:rStyle w:val="a4"/>
          </w:rPr>
          <w:t>части 4</w:t>
        </w:r>
      </w:hyperlink>
      <w:r>
        <w:t xml:space="preserve"> настоящей статьи, гражданин вправе обратиться в орган (организацию), определенный (определенную) субъектом Российской Федерации, с заявлением об отказе от получения универсальной электронной карты.</w:t>
      </w:r>
    </w:p>
    <w:p w:rsidR="00000000" w:rsidRDefault="002301A2">
      <w:bookmarkStart w:id="373" w:name="sub_266"/>
      <w:bookmarkEnd w:id="372"/>
      <w:r>
        <w:t xml:space="preserve">6. Выбор банка, обеспечивающего </w:t>
      </w:r>
      <w:r>
        <w:t>предоставление услуг в рамках электронного банковского приложения, осуществляется гражданином из числа банков, заключивших договор с федеральной уполномоченной организацией. Информация о выборе банка направляется гражданином в орган (организацию), определе</w:t>
      </w:r>
      <w:r>
        <w:t xml:space="preserve">нный (определенную) субъектом Российской Федерации, в течение срока, установленного нормативными правовыми актами субъекта Российской Федерации и составляющего не менее тридцати дней со дня публикации извещения, указанного в </w:t>
      </w:r>
      <w:hyperlink w:anchor="sub_264" w:history="1">
        <w:r>
          <w:rPr>
            <w:rStyle w:val="a4"/>
          </w:rPr>
          <w:t>части 4</w:t>
        </w:r>
      </w:hyperlink>
      <w:r>
        <w:t xml:space="preserve"> настоящей статьи, в порядке, определенном нормативными правовыми актами субъекта Российской Федерации.</w:t>
      </w:r>
    </w:p>
    <w:p w:rsidR="00000000" w:rsidRDefault="002301A2">
      <w:bookmarkStart w:id="374" w:name="sub_267"/>
      <w:bookmarkEnd w:id="373"/>
      <w:r>
        <w:t xml:space="preserve">7. В случае, если гражданин в установленный </w:t>
      </w:r>
      <w:hyperlink w:anchor="sub_266" w:history="1">
        <w:r>
          <w:rPr>
            <w:rStyle w:val="a4"/>
          </w:rPr>
          <w:t>частью 6</w:t>
        </w:r>
      </w:hyperlink>
      <w:r>
        <w:t xml:space="preserve"> настоящей статьи срок направил информацию о выборе банка, д</w:t>
      </w:r>
      <w:r>
        <w:t>анному гражданину выдается универсальная электронная карта с электронным банковским приложением выбранного им банка.</w:t>
      </w:r>
    </w:p>
    <w:p w:rsidR="00000000" w:rsidRDefault="002301A2">
      <w:bookmarkStart w:id="375" w:name="sub_268"/>
      <w:bookmarkEnd w:id="374"/>
      <w:r>
        <w:t xml:space="preserve">8. В случае, если гражданин в установленный </w:t>
      </w:r>
      <w:hyperlink w:anchor="sub_265" w:history="1">
        <w:r>
          <w:rPr>
            <w:rStyle w:val="a4"/>
          </w:rPr>
          <w:t>частью 5</w:t>
        </w:r>
      </w:hyperlink>
      <w:r>
        <w:t xml:space="preserve"> настоящей статьи срок не обратился с заявлением</w:t>
      </w:r>
      <w:r>
        <w:t xml:space="preserve"> об отказе от получения универсальной электронной карты и (или) в установленный </w:t>
      </w:r>
      <w:hyperlink w:anchor="sub_266" w:history="1">
        <w:r>
          <w:rPr>
            <w:rStyle w:val="a4"/>
          </w:rPr>
          <w:t>частью 6</w:t>
        </w:r>
      </w:hyperlink>
      <w:r>
        <w:t xml:space="preserve"> настоящей статьи срок не направил информацию о выборе банка, данному гражданину выдается универсальная электронная карта с электронным банковс</w:t>
      </w:r>
      <w:r>
        <w:t>ким приложением банка, выбранного субъектом Российской Федерации из числа банков, заключивших договор с федеральной уполномоченной организацией, по итогам проведенного субъектом Российской Федерации конкурса. Порядок проведения конкурса по отбору банка (ба</w:t>
      </w:r>
      <w:r>
        <w:t>нков) устанавливается законом субъекта Российской Федерации.</w:t>
      </w:r>
    </w:p>
    <w:p w:rsidR="00000000" w:rsidRDefault="002301A2">
      <w:bookmarkStart w:id="376" w:name="sub_269"/>
      <w:bookmarkEnd w:id="375"/>
      <w:r>
        <w:t>9. Порядок доставки универсальных электронных карт, в том числе лично гражданину, определяется нормативными правовыми актами субъекта Российской Федерации.</w:t>
      </w:r>
    </w:p>
    <w:p w:rsidR="00000000" w:rsidRDefault="002301A2">
      <w:bookmarkStart w:id="377" w:name="sub_2610"/>
      <w:bookmarkEnd w:id="376"/>
      <w:r>
        <w:t>10. Гражда</w:t>
      </w:r>
      <w:r>
        <w:t xml:space="preserve">нин имеет право отказаться от использования универсальной электронной карты в любое время после истечения срока, установленного </w:t>
      </w:r>
      <w:hyperlink w:anchor="sub_265" w:history="1">
        <w:r>
          <w:rPr>
            <w:rStyle w:val="a4"/>
          </w:rPr>
          <w:t>частью 5</w:t>
        </w:r>
      </w:hyperlink>
      <w:r>
        <w:t xml:space="preserve"> настоящей статьи. В случае отказа гражданина от использования универсальной электронной карты </w:t>
      </w:r>
      <w:r>
        <w:t xml:space="preserve">такая карта подлежит аннулированию в </w:t>
      </w:r>
      <w:hyperlink r:id="rId285" w:history="1">
        <w:r>
          <w:rPr>
            <w:rStyle w:val="a4"/>
          </w:rPr>
          <w:t>порядке</w:t>
        </w:r>
      </w:hyperlink>
      <w:r>
        <w:t xml:space="preserve">, установленном уполномоченным Правительством Российской Федерации </w:t>
      </w:r>
      <w:hyperlink r:id="rId286" w:history="1">
        <w:r>
          <w:rPr>
            <w:rStyle w:val="a4"/>
          </w:rPr>
          <w:t>федеральным органо</w:t>
        </w:r>
        <w:r>
          <w:rPr>
            <w:rStyle w:val="a4"/>
          </w:rPr>
          <w:t>м исполнительной власти</w:t>
        </w:r>
      </w:hyperlink>
      <w:r>
        <w:t>.</w:t>
      </w:r>
    </w:p>
    <w:bookmarkEnd w:id="377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26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af5"/>
      </w:pPr>
      <w:bookmarkStart w:id="378" w:name="sub_27"/>
      <w:r>
        <w:rPr>
          <w:rStyle w:val="a3"/>
        </w:rPr>
        <w:t>Статья 27.</w:t>
      </w:r>
      <w:r>
        <w:t xml:space="preserve"> Порядок выдачи дубликата универсальной электронной карты или замены указанной карты</w:t>
      </w:r>
    </w:p>
    <w:p w:rsidR="00000000" w:rsidRDefault="002301A2">
      <w:bookmarkStart w:id="379" w:name="sub_271"/>
      <w:bookmarkEnd w:id="378"/>
      <w:r>
        <w:t>1.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организации, определенные субъектом Российской Федер</w:t>
      </w:r>
      <w:r>
        <w:t>ации, с заявлением о выдаче дубликата универсальной электронной карты или о замене указанной карты.</w:t>
      </w:r>
    </w:p>
    <w:p w:rsidR="00000000" w:rsidRDefault="002301A2">
      <w:bookmarkStart w:id="380" w:name="sub_272"/>
      <w:bookmarkEnd w:id="379"/>
      <w:r>
        <w:t>2. В течение одного месяца со дня подачи гражданином заявления о выдаче дубликата универсальной электронной карты указанные организации на осн</w:t>
      </w:r>
      <w:r>
        <w:t>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организации, определенные субъектом Российской Федерации. Дубликат универсальной электр</w:t>
      </w:r>
      <w:r>
        <w:t>онной карты выдается указанными организациями по предъявлении гражданином документа, удостоверяющего личность гражданина - пользователя универсальной электронной картой.</w:t>
      </w:r>
    </w:p>
    <w:p w:rsidR="00000000" w:rsidRDefault="002301A2">
      <w:bookmarkStart w:id="381" w:name="sub_273"/>
      <w:bookmarkEnd w:id="380"/>
      <w:r>
        <w:t>3. Субъект Российской Федерации определяет порядок выдачи дубликата унив</w:t>
      </w:r>
      <w:r>
        <w:t>ерсальной электронной карты и размер платы за выдачу такого дубликата.</w:t>
      </w:r>
    </w:p>
    <w:p w:rsidR="00000000" w:rsidRDefault="002301A2">
      <w:bookmarkStart w:id="382" w:name="sub_274"/>
      <w:bookmarkEnd w:id="381"/>
      <w:r>
        <w:t>4.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заявления, поданного г</w:t>
      </w:r>
      <w:r>
        <w:t>ражданином в порядке, определенном уполномоченным органом государственной власти субъекта Российской Федерации.</w:t>
      </w:r>
    </w:p>
    <w:p w:rsidR="00000000" w:rsidRDefault="002301A2">
      <w:bookmarkStart w:id="383" w:name="sub_275"/>
      <w:bookmarkEnd w:id="382"/>
      <w:r>
        <w:t xml:space="preserve">5. </w:t>
      </w:r>
      <w:hyperlink r:id="rId287" w:history="1">
        <w:r>
          <w:rPr>
            <w:rStyle w:val="a4"/>
          </w:rPr>
          <w:t>Порядок</w:t>
        </w:r>
      </w:hyperlink>
      <w:r>
        <w:t xml:space="preserve"> замены универсальных электронных карт в случае подключ</w:t>
      </w:r>
      <w:r>
        <w:t>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</w:t>
      </w:r>
      <w:r>
        <w:t>й.</w:t>
      </w:r>
    </w:p>
    <w:bookmarkEnd w:id="383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27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af5"/>
      </w:pPr>
      <w:bookmarkStart w:id="384" w:name="sub_28"/>
      <w:r>
        <w:rPr>
          <w:rStyle w:val="a3"/>
        </w:rPr>
        <w:t>Статья 28.</w:t>
      </w:r>
      <w:r>
        <w:t xml:space="preserve">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</w:t>
      </w:r>
      <w:r>
        <w:t>ниципальных услуг с использованием универсальной электронной карты</w:t>
      </w:r>
    </w:p>
    <w:p w:rsidR="00000000" w:rsidRDefault="002301A2">
      <w:bookmarkStart w:id="385" w:name="sub_281"/>
      <w:bookmarkEnd w:id="384"/>
      <w:r>
        <w:t>1. Уполномоченная организация субъекта Российской Федерации осуществляет следующие функции:</w:t>
      </w:r>
    </w:p>
    <w:p w:rsidR="00000000" w:rsidRDefault="002301A2">
      <w:bookmarkStart w:id="386" w:name="sub_2811"/>
      <w:bookmarkEnd w:id="385"/>
      <w:r>
        <w:t>1) обеспечение на территории субъекта Российской Федерации выпуска, в</w:t>
      </w:r>
      <w:r>
        <w:t>ыдачи, обслуживания и хранения (до момента выдачи гражданам) универсальных электронных карт;</w:t>
      </w:r>
    </w:p>
    <w:p w:rsidR="00000000" w:rsidRDefault="002301A2">
      <w:bookmarkStart w:id="387" w:name="sub_2812"/>
      <w:bookmarkEnd w:id="386"/>
      <w:r>
        <w:t>2) ведение реестра универсальных электронных карт, содержащего сведения о выданных на территории субъекта Российской Федерации универсальных электр</w:t>
      </w:r>
      <w:r>
        <w:t xml:space="preserve">онных картах, в </w:t>
      </w:r>
      <w:hyperlink r:id="rId288" w:history="1">
        <w:r>
          <w:rPr>
            <w:rStyle w:val="a4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власти;</w:t>
      </w:r>
    </w:p>
    <w:p w:rsidR="00000000" w:rsidRDefault="002301A2">
      <w:bookmarkStart w:id="388" w:name="sub_2813"/>
      <w:bookmarkEnd w:id="387"/>
      <w:r>
        <w:t>3) обеспечение на территории субъекта Российской Федерации информационно-технологического взаимодействия государственных информационных систем и муниципальных информационных систем, определенных соответственно нормативными правовыми актами Правительства Ро</w:t>
      </w:r>
      <w:r>
        <w:t>ссийской Федерации и нормативными правовыми актами субъекта Российской Федерации, в процессе предоставления государственных и муниципальных услуг с использованием универсальных электронных карт;</w:t>
      </w:r>
    </w:p>
    <w:p w:rsidR="00000000" w:rsidRDefault="002301A2">
      <w:bookmarkStart w:id="389" w:name="sub_2814"/>
      <w:bookmarkEnd w:id="388"/>
      <w:r>
        <w:t>4) иные функции, определенные законодательств</w:t>
      </w:r>
      <w:r>
        <w:t>ом Российской Федерации.</w:t>
      </w:r>
    </w:p>
    <w:p w:rsidR="00000000" w:rsidRDefault="002301A2">
      <w:bookmarkStart w:id="390" w:name="sub_282"/>
      <w:bookmarkEnd w:id="389"/>
      <w:r>
        <w:t>2.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доверенности.</w:t>
      </w:r>
    </w:p>
    <w:p w:rsidR="00000000" w:rsidRDefault="002301A2">
      <w:bookmarkStart w:id="391" w:name="sub_283"/>
      <w:bookmarkEnd w:id="390"/>
      <w:r>
        <w:t>3. В целях организации взаимодействия уполномоченных организаций субъектов Российской Федерации,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</w:t>
      </w:r>
      <w:r>
        <w:t>ацию.</w:t>
      </w:r>
    </w:p>
    <w:p w:rsidR="00000000" w:rsidRDefault="002301A2">
      <w:bookmarkStart w:id="392" w:name="sub_284"/>
      <w:bookmarkEnd w:id="391"/>
      <w:r>
        <w:t xml:space="preserve">4. </w:t>
      </w:r>
      <w:hyperlink r:id="rId289" w:history="1">
        <w:r>
          <w:rPr>
            <w:rStyle w:val="a4"/>
          </w:rPr>
          <w:t>Требования</w:t>
        </w:r>
      </w:hyperlink>
      <w:r>
        <w:t xml:space="preserve"> к банкам, а также </w:t>
      </w:r>
      <w:hyperlink r:id="rId290" w:history="1">
        <w:r>
          <w:rPr>
            <w:rStyle w:val="a4"/>
          </w:rPr>
          <w:t>требования</w:t>
        </w:r>
      </w:hyperlink>
      <w:r>
        <w:t xml:space="preserve"> к договору, заключаемому федеральной уполномоченной организацие</w:t>
      </w:r>
      <w:r>
        <w:t>й с банками, участвующими в предоставлении услуг в рамках электронного банковского приложения в соответствии с настоящим Федеральным законом, и порядку его заключения устанавливаются федеральным органом исполнительной власти, осуществляющим функции по норм</w:t>
      </w:r>
      <w:r>
        <w:t>ативно-правовому регулированию в сфере анализа и прогнозирования социально-экономического развития,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</w:t>
      </w:r>
      <w:r>
        <w:t>фере банковской деятельности, и Центральным банком Российской Федерации. Федеральная уполномоченная организация не вправе отказать в заключении договора банкам, которые соответствуют требованиям, указанным в настоящей части.</w:t>
      </w:r>
    </w:p>
    <w:p w:rsidR="00000000" w:rsidRDefault="002301A2">
      <w:bookmarkStart w:id="393" w:name="sub_285"/>
      <w:bookmarkEnd w:id="392"/>
      <w:r>
        <w:t>5. Федеральная уп</w:t>
      </w:r>
      <w:r>
        <w:t>олномоченная организация осуществляет следующие функции:</w:t>
      </w:r>
    </w:p>
    <w:p w:rsidR="00000000" w:rsidRDefault="002301A2">
      <w:bookmarkStart w:id="394" w:name="sub_2851"/>
      <w:bookmarkEnd w:id="393"/>
      <w:r>
        <w:t>1) организация взаимодействия уполномоченных организаций субъектов Российской Федерации;</w:t>
      </w:r>
    </w:p>
    <w:p w:rsidR="00000000" w:rsidRDefault="002301A2">
      <w:bookmarkStart w:id="395" w:name="sub_2852"/>
      <w:bookmarkEnd w:id="394"/>
      <w:r>
        <w:t xml:space="preserve">2) ведение в </w:t>
      </w:r>
      <w:hyperlink r:id="rId291" w:history="1">
        <w:r>
          <w:rPr>
            <w:rStyle w:val="a4"/>
          </w:rPr>
          <w:t>поря</w:t>
        </w:r>
        <w:r>
          <w:rPr>
            <w:rStyle w:val="a4"/>
          </w:rPr>
          <w:t>дке</w:t>
        </w:r>
      </w:hyperlink>
      <w:r>
        <w:t xml:space="preserve">, установленном уполномоченным Правительством Российской Федерации </w:t>
      </w:r>
      <w:hyperlink r:id="rId292" w:history="1">
        <w:r>
          <w:rPr>
            <w:rStyle w:val="a4"/>
          </w:rPr>
          <w:t>федеральным органом исполнительной власти</w:t>
        </w:r>
      </w:hyperlink>
      <w:r>
        <w:t>, единого реестра универсальных электронных карт, содержащего сведения о выда</w:t>
      </w:r>
      <w:r>
        <w:t>нных на территории Российской Федерации универсальных электронных картах;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396" w:name="sub_2853"/>
      <w:bookmarkEnd w:id="395"/>
      <w:r>
        <w:rPr>
          <w:color w:val="000000"/>
          <w:sz w:val="16"/>
          <w:szCs w:val="16"/>
        </w:rPr>
        <w:t>Информация об изменениях:</w:t>
      </w:r>
    </w:p>
    <w:bookmarkEnd w:id="396"/>
    <w:p w:rsidR="00000000" w:rsidRDefault="002301A2">
      <w:pPr>
        <w:pStyle w:val="afb"/>
      </w:pPr>
      <w:r>
        <w:fldChar w:fldCharType="begin"/>
      </w:r>
      <w:r>
        <w:instrText>HYPERLINK "http://ivo.garant.ru/document?id=70000055&amp;sub=22171"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в пункт 3 части </w:t>
      </w:r>
      <w:r>
        <w:t xml:space="preserve">5 статьи 28 настоящего Федерального закона внесены изменения, </w:t>
      </w:r>
      <w:hyperlink r:id="rId293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29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</w:t>
      </w:r>
      <w:r>
        <w:t>рального закона</w:t>
      </w:r>
    </w:p>
    <w:p w:rsidR="00000000" w:rsidRDefault="002301A2">
      <w:pPr>
        <w:pStyle w:val="afb"/>
      </w:pPr>
      <w:hyperlink r:id="rId2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01A2">
      <w:r>
        <w:t>3) установление перечня и размера тарифов за обслуживание универсальных электронных карт в части, не касающейся функционирования электро</w:t>
      </w:r>
      <w:r>
        <w:t>нных банковских приложений и функционирования электронных приложений при предоставлении и получении государственных и (или) муниципальных услуг (по согласованию с федеральным органом исполнительной власти, осуществляющим функции по нормативно-правовому рег</w:t>
      </w:r>
      <w:r>
        <w:t>улированию в сфере анализа и прогнозирования социально-экономического развития);</w:t>
      </w:r>
    </w:p>
    <w:p w:rsidR="00000000" w:rsidRDefault="002301A2">
      <w:bookmarkStart w:id="397" w:name="sub_2854"/>
      <w:r>
        <w:t>4) ведение реестра федеральных, региональных и муниципальных приложений, размещенных на универсальной электронной карте;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398" w:name="sub_28541"/>
      <w:bookmarkEnd w:id="397"/>
      <w:r>
        <w:rPr>
          <w:color w:val="000000"/>
          <w:sz w:val="16"/>
          <w:szCs w:val="16"/>
        </w:rPr>
        <w:t>Информация об изменениях:</w:t>
      </w:r>
    </w:p>
    <w:bookmarkEnd w:id="398"/>
    <w:p w:rsidR="00000000" w:rsidRDefault="002301A2">
      <w:pPr>
        <w:pStyle w:val="afb"/>
      </w:pPr>
      <w:r>
        <w:fldChar w:fldCharType="begin"/>
      </w:r>
      <w:r>
        <w:instrText>HYPERLINK "http://ivo.garant.ru/document?id=70601114&amp;sub=32"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 г. N 263-ФЗ часть 5 статьи 28 настоящего Федерального закона дополнена пунктом 4.1</w:t>
      </w:r>
    </w:p>
    <w:p w:rsidR="00000000" w:rsidRDefault="002301A2">
      <w:r>
        <w:t>4.1) организация предоставления в случаях, предусмотренных законодат</w:t>
      </w:r>
      <w:r>
        <w:t>ельством Российской Федерации, гражданам информации, размещенной в государственных информационных системах, в том числе с использованием инфраструктуры универсальной электронной карты;</w:t>
      </w:r>
    </w:p>
    <w:p w:rsidR="00000000" w:rsidRDefault="002301A2">
      <w:bookmarkStart w:id="399" w:name="sub_2855"/>
      <w:r>
        <w:t>5) иные функции, определенные Правительством Российской Федерац</w:t>
      </w:r>
      <w:r>
        <w:t>ии.</w:t>
      </w:r>
    </w:p>
    <w:p w:rsidR="00000000" w:rsidRDefault="002301A2">
      <w:bookmarkStart w:id="400" w:name="sub_286"/>
      <w:bookmarkEnd w:id="399"/>
      <w:r>
        <w:t>6. Информационно-технологическое взаимодействие уполномоченных организаций субъектов Российской Федерации и федеральной уполномоченной организации, иных органов и организаций в процессе предоставления государственных и муниципальных услу</w:t>
      </w:r>
      <w:r>
        <w:t>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организации, установленными по согласованию с уполномоченным Правитель</w:t>
      </w:r>
      <w:r>
        <w:t>ством Российской Федерации федеральным органом исполнительной власти.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401" w:name="sub_287"/>
      <w:bookmarkEnd w:id="400"/>
      <w:r>
        <w:rPr>
          <w:color w:val="000000"/>
          <w:sz w:val="16"/>
          <w:szCs w:val="16"/>
        </w:rPr>
        <w:t>Информация об изменениях:</w:t>
      </w:r>
    </w:p>
    <w:bookmarkEnd w:id="401"/>
    <w:p w:rsidR="00000000" w:rsidRDefault="002301A2">
      <w:pPr>
        <w:pStyle w:val="afb"/>
      </w:pPr>
      <w:r>
        <w:fldChar w:fldCharType="begin"/>
      </w:r>
      <w:r>
        <w:instrText>HYPERLINK "http://ivo.garant.ru/document?id=70000055&amp;sub=22172"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часть 7 статьи 28 насто</w:t>
      </w:r>
      <w:r>
        <w:t xml:space="preserve">ящего Федерального закона изложена в новой редакции, </w:t>
      </w:r>
      <w:hyperlink r:id="rId296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29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</w:t>
      </w:r>
      <w:r>
        <w:t>закона</w:t>
      </w:r>
    </w:p>
    <w:p w:rsidR="00000000" w:rsidRDefault="002301A2">
      <w:pPr>
        <w:pStyle w:val="afb"/>
      </w:pPr>
      <w:hyperlink r:id="rId29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301A2">
      <w:r>
        <w:t>7. Взаимодействие уполномоченных организаций субъекта Российской Федерации и иных организаций, участвующих в процессе предоставления услуг, не явля</w:t>
      </w:r>
      <w:r>
        <w:t>ющихся государственными или муниципальными услугами, с использованием универсальных электронных карт, осуществляется на основании соответствующих договоров присоединения к правилам федеральной уполномоченной организации. В целях осуществления взаимодействи</w:t>
      </w:r>
      <w:r>
        <w:t>я уполномоченные организации субъекта Российской Федерации должны заключить с федеральной уполномоченной организацией соответствующие соглашения.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402" w:name="sub_288"/>
      <w:r>
        <w:rPr>
          <w:color w:val="000000"/>
          <w:sz w:val="16"/>
          <w:szCs w:val="16"/>
        </w:rPr>
        <w:t>Информация об изменениях:</w:t>
      </w:r>
    </w:p>
    <w:bookmarkEnd w:id="402"/>
    <w:p w:rsidR="00000000" w:rsidRDefault="002301A2">
      <w:pPr>
        <w:pStyle w:val="afb"/>
      </w:pPr>
      <w:r>
        <w:fldChar w:fldCharType="begin"/>
      </w:r>
      <w:r>
        <w:instrText>HYPERLINK "http://ivo.garant.ru/document?id=70000055&amp;sub=22172"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3 декабря 2011 г. N 383-ФЗ часть 8 статьи 28 настоящего Федерального закона изложена в новой редакции, </w:t>
      </w:r>
      <w:hyperlink r:id="rId299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30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301A2">
      <w:pPr>
        <w:pStyle w:val="afb"/>
      </w:pPr>
      <w:hyperlink r:id="rId30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301A2">
      <w:r>
        <w:t>8. Порядок заключения и существенные условия договоров присоединения к правила</w:t>
      </w:r>
      <w:r>
        <w:t xml:space="preserve">м федеральной уполномоченной организации устанавливаются уполномоченным Правительством Российской Федерации </w:t>
      </w:r>
      <w:hyperlink r:id="rId302" w:history="1">
        <w:r>
          <w:rPr>
            <w:rStyle w:val="a4"/>
          </w:rPr>
          <w:t>федеральным органом исполнительной власти</w:t>
        </w:r>
      </w:hyperlink>
      <w:r>
        <w:t xml:space="preserve"> по согласованию с федеральной уполномоченной организацией.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28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1"/>
      </w:pPr>
      <w:bookmarkStart w:id="403" w:name="sub_700"/>
      <w:r>
        <w:t>Глава 7. Заключительные положения</w:t>
      </w:r>
    </w:p>
    <w:bookmarkEnd w:id="403"/>
    <w:p w:rsidR="00000000" w:rsidRDefault="002301A2"/>
    <w:p w:rsidR="00000000" w:rsidRDefault="002301A2">
      <w:pPr>
        <w:pStyle w:val="af5"/>
      </w:pPr>
      <w:bookmarkStart w:id="404" w:name="sub_29"/>
      <w:r>
        <w:rPr>
          <w:rStyle w:val="a3"/>
        </w:rPr>
        <w:t>Статья 29.</w:t>
      </w:r>
      <w:r>
        <w:t xml:space="preserve"> Обеспечение </w:t>
      </w:r>
      <w:hyperlink r:id="rId303" w:history="1">
        <w:r>
          <w:rPr>
            <w:rStyle w:val="a4"/>
          </w:rPr>
          <w:t>реализации</w:t>
        </w:r>
      </w:hyperlink>
      <w:r>
        <w:t xml:space="preserve"> положений настоящего Федерального закона</w:t>
      </w:r>
    </w:p>
    <w:p w:rsidR="00000000" w:rsidRDefault="002301A2">
      <w:bookmarkStart w:id="405" w:name="sub_291"/>
      <w:bookmarkEnd w:id="404"/>
      <w:r>
        <w:t xml:space="preserve">1. </w:t>
      </w:r>
      <w:hyperlink w:anchor="sub_2004" w:history="1">
        <w:r>
          <w:rPr>
            <w:rStyle w:val="a4"/>
          </w:rPr>
          <w:t>Административные регламенты</w:t>
        </w:r>
      </w:hyperlink>
      <w:r>
        <w:t xml:space="preserve"> должны быть разработаны и приняты, а информация о них должна быть вклю</w:t>
      </w:r>
      <w:r>
        <w:t xml:space="preserve">чена в соответствующие реестры государственных услуг и реестры муниципальных услуг в течение двух лет со дня </w:t>
      </w:r>
      <w:hyperlink r:id="rId304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p w:rsidR="00000000" w:rsidRDefault="002301A2">
      <w:bookmarkStart w:id="406" w:name="sub_292"/>
      <w:bookmarkEnd w:id="405"/>
      <w:r>
        <w:t>2. Административные р</w:t>
      </w:r>
      <w:r>
        <w:t xml:space="preserve">егламенты, принятые до дня </w:t>
      </w:r>
      <w:hyperlink r:id="rId305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должны быть приведены в соответствие с положениями настоящего Федерального закона не позднее 1 июля 2012 года.</w:t>
      </w:r>
    </w:p>
    <w:p w:rsidR="00000000" w:rsidRDefault="002301A2">
      <w:bookmarkStart w:id="407" w:name="sub_293"/>
      <w:bookmarkEnd w:id="406"/>
      <w:r>
        <w:t xml:space="preserve">3. Предусмотренные настоящим Федеральным законом сведения о </w:t>
      </w:r>
      <w:hyperlink w:anchor="sub_2001" w:history="1">
        <w:r>
          <w:rPr>
            <w:rStyle w:val="a4"/>
          </w:rPr>
          <w:t>государственных услугах</w:t>
        </w:r>
      </w:hyperlink>
      <w:r>
        <w:t xml:space="preserve">, предоставляемых исполнительными органами государственной власти субъекта Российской Федерации, и </w:t>
      </w:r>
      <w:hyperlink w:anchor="sub_2002" w:history="1">
        <w:r>
          <w:rPr>
            <w:rStyle w:val="a4"/>
          </w:rPr>
          <w:t>муниципальных усл</w:t>
        </w:r>
        <w:r>
          <w:rPr>
            <w:rStyle w:val="a4"/>
          </w:rPr>
          <w:t>угах</w:t>
        </w:r>
      </w:hyperlink>
      <w:r>
        <w:t xml:space="preserve"> должны быть включены в государственные и муниципальные информационные системы, обеспечивающие ведение реестров соответственно государственных и муниципальных услуг, и доступны для </w:t>
      </w:r>
      <w:hyperlink w:anchor="sub_2003" w:history="1">
        <w:r>
          <w:rPr>
            <w:rStyle w:val="a4"/>
          </w:rPr>
          <w:t>заявителей</w:t>
        </w:r>
      </w:hyperlink>
      <w:r>
        <w:t xml:space="preserve"> через единый </w:t>
      </w:r>
      <w:hyperlink w:anchor="sub_207" w:history="1">
        <w:r>
          <w:rPr>
            <w:rStyle w:val="a4"/>
          </w:rPr>
          <w:t>портал государственных и муниципальных услуг</w:t>
        </w:r>
      </w:hyperlink>
      <w:r>
        <w:t xml:space="preserve"> не позднее 1 июля 2011 года.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408" w:name="sub_294"/>
      <w:bookmarkEnd w:id="407"/>
      <w:r>
        <w:rPr>
          <w:color w:val="000000"/>
          <w:sz w:val="16"/>
          <w:szCs w:val="16"/>
        </w:rPr>
        <w:t>Информация об изменениях:</w:t>
      </w:r>
    </w:p>
    <w:bookmarkEnd w:id="408"/>
    <w:p w:rsidR="00000000" w:rsidRDefault="002301A2">
      <w:pPr>
        <w:pStyle w:val="afb"/>
      </w:pPr>
      <w:r>
        <w:fldChar w:fldCharType="begin"/>
      </w:r>
      <w:r>
        <w:instrText>HYPERLINK "http://ivo.garant.ru/document?id=12087348&amp;sub=6909"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в часть 4 статьи</w:t>
      </w:r>
      <w:r>
        <w:t xml:space="preserve"> 29 настоящего Федерального закона внесены изменения, </w:t>
      </w:r>
      <w:hyperlink r:id="rId306" w:history="1">
        <w:r>
          <w:rPr>
            <w:rStyle w:val="a4"/>
          </w:rPr>
          <w:t>вступающие в силу</w:t>
        </w:r>
      </w:hyperlink>
      <w:r>
        <w:t xml:space="preserve"> с 1 июля 2011 г.</w:t>
      </w:r>
    </w:p>
    <w:p w:rsidR="00000000" w:rsidRDefault="002301A2">
      <w:pPr>
        <w:pStyle w:val="afb"/>
      </w:pPr>
      <w:hyperlink r:id="rId30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301A2">
      <w:r>
        <w:t>4</w:t>
      </w:r>
      <w:r>
        <w:t xml:space="preserve">. Установить, что в отношении реализации положений настоящего Федерального закона, предусматривающих </w:t>
      </w:r>
      <w:hyperlink w:anchor="sub_206" w:history="1">
        <w:r>
          <w:rPr>
            <w:rStyle w:val="a4"/>
          </w:rPr>
          <w:t>предоставление государственных и муниципальных услуг в электронной форме</w:t>
        </w:r>
      </w:hyperlink>
      <w:r>
        <w:t>, в том числе с использованием единого портала государстве</w:t>
      </w:r>
      <w:r>
        <w:t xml:space="preserve">нных и муниципальных услуг, а также в отношении </w:t>
      </w:r>
      <w:hyperlink w:anchor="sub_63" w:history="1">
        <w:r>
          <w:rPr>
            <w:rStyle w:val="a4"/>
          </w:rPr>
          <w:t>пункта 3 части 1</w:t>
        </w:r>
      </w:hyperlink>
      <w:r>
        <w:t xml:space="preserve"> и </w:t>
      </w:r>
      <w:hyperlink w:anchor="sub_6021" w:history="1">
        <w:r>
          <w:rPr>
            <w:rStyle w:val="a4"/>
          </w:rPr>
          <w:t>пункта 1 части 2 статьи 6</w:t>
        </w:r>
      </w:hyperlink>
      <w:r>
        <w:t xml:space="preserve">, </w:t>
      </w:r>
      <w:hyperlink w:anchor="sub_72" w:history="1">
        <w:r>
          <w:rPr>
            <w:rStyle w:val="a4"/>
          </w:rPr>
          <w:t>пункта 2 части 1 статьи 7</w:t>
        </w:r>
      </w:hyperlink>
      <w:r>
        <w:t xml:space="preserve"> настоящего Федерального закона:</w:t>
      </w:r>
    </w:p>
    <w:p w:rsidR="00000000" w:rsidRDefault="002301A2">
      <w:bookmarkStart w:id="409" w:name="sub_2941"/>
      <w:r>
        <w:t>1) переход на предоста</w:t>
      </w:r>
      <w:r>
        <w:t>вление государственных и муниципальных услуг в электронной форме соответственно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организациями, уч</w:t>
      </w:r>
      <w:r>
        <w:t xml:space="preserve">аствующими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осуществляется поэтапно в соответствии с планами-графиками перехода на предоставление государственн</w:t>
      </w:r>
      <w:r>
        <w:t>ых и муниципальных услуг в электронной форме, утверждаемыми соответственно Правительством Российской Федерации, высшим исполнительным органом государственной власти субъекта Российской Федерации, органом местного самоуправления;</w:t>
      </w:r>
    </w:p>
    <w:bookmarkEnd w:id="409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 xml:space="preserve">См. </w:t>
      </w:r>
      <w:hyperlink r:id="rId308" w:history="1">
        <w:r>
          <w:rPr>
            <w:rStyle w:val="a4"/>
          </w:rPr>
          <w:t>Правила</w:t>
        </w:r>
      </w:hyperlink>
      <w:r>
        <w:t xml:space="preserve"> обеспечения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 при предоста</w:t>
      </w:r>
      <w:r>
        <w:t xml:space="preserve">влении государственных услуг, утвержденные </w:t>
      </w:r>
      <w:hyperlink r:id="rId309" w:history="1">
        <w:r>
          <w:rPr>
            <w:rStyle w:val="a4"/>
          </w:rPr>
          <w:t>постановлением</w:t>
        </w:r>
      </w:hyperlink>
      <w:r>
        <w:t xml:space="preserve"> Правительства РФ от 28 декабря 2011 г. N 1184</w:t>
      </w:r>
    </w:p>
    <w:p w:rsidR="00000000" w:rsidRDefault="002301A2">
      <w:pPr>
        <w:pStyle w:val="afa"/>
      </w:pP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410" w:name="sub_29011"/>
      <w:r>
        <w:rPr>
          <w:color w:val="000000"/>
          <w:sz w:val="16"/>
          <w:szCs w:val="16"/>
        </w:rPr>
        <w:t>Информация об изменениях:</w:t>
      </w:r>
    </w:p>
    <w:bookmarkEnd w:id="410"/>
    <w:p w:rsidR="00000000" w:rsidRDefault="002301A2">
      <w:pPr>
        <w:pStyle w:val="afb"/>
      </w:pPr>
      <w:r>
        <w:fldChar w:fldCharType="begin"/>
      </w:r>
      <w:r>
        <w:instrText>HYPERLINK "http://ivo.garant.ru/document?id=1</w:instrText>
      </w:r>
      <w:r>
        <w:instrText>2087348&amp;sub=69092"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часть 4 статьи 29 настоящего Федерального закона дополнена пунктом 1.1, </w:t>
      </w:r>
      <w:hyperlink r:id="rId310" w:history="1">
        <w:r>
          <w:rPr>
            <w:rStyle w:val="a4"/>
          </w:rPr>
          <w:t>вступающим в силу</w:t>
        </w:r>
      </w:hyperlink>
      <w:r>
        <w:t xml:space="preserve"> с 1 июля 2011 г.</w:t>
      </w:r>
    </w:p>
    <w:p w:rsidR="00000000" w:rsidRDefault="002301A2">
      <w:r>
        <w:t xml:space="preserve">1.1) обеспечение реализации федеральными органами исполнительной власти и органами государственных внебюджетных фондов требований </w:t>
      </w:r>
      <w:hyperlink w:anchor="sub_63" w:history="1">
        <w:r>
          <w:rPr>
            <w:rStyle w:val="a4"/>
          </w:rPr>
          <w:t>пункта 3 части 1</w:t>
        </w:r>
      </w:hyperlink>
      <w:r>
        <w:t xml:space="preserve"> и </w:t>
      </w:r>
      <w:hyperlink w:anchor="sub_6021" w:history="1">
        <w:r>
          <w:rPr>
            <w:rStyle w:val="a4"/>
          </w:rPr>
          <w:t>пункта 1 части 2 статьи 6</w:t>
        </w:r>
      </w:hyperlink>
      <w:r>
        <w:t xml:space="preserve">, </w:t>
      </w:r>
      <w:hyperlink w:anchor="sub_72" w:history="1">
        <w:r>
          <w:rPr>
            <w:rStyle w:val="a4"/>
          </w:rPr>
          <w:t xml:space="preserve">пункта 2 </w:t>
        </w:r>
        <w:r>
          <w:rPr>
            <w:rStyle w:val="a4"/>
          </w:rPr>
          <w:t>части 1 статьи 7</w:t>
        </w:r>
      </w:hyperlink>
      <w:r>
        <w:t xml:space="preserve"> настоящего Федерального закона в отношении документов и информации, используемых в рамках государственных услуг, предоставляемых федеральными органами исполнительной власти, до 1 июля 2012 года в части, не включающей документы и информа</w:t>
      </w:r>
      <w:r>
        <w:t>цию, находящиеся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субъекта Российской Федерации или орг</w:t>
      </w:r>
      <w:r>
        <w:t>анам местного самоуправления организаций, участвующих в предоставлении государственных или муниципальных услуг, и необходимые для предоставления государственных услуг федеральными органами исполнительной власти и органами государственных внебюджетных фондо</w:t>
      </w:r>
      <w:r>
        <w:t>в, осуществляется в соответствии с решениями Правительства Российской Федерации;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411" w:name="sub_29012"/>
      <w:r>
        <w:rPr>
          <w:color w:val="000000"/>
          <w:sz w:val="16"/>
          <w:szCs w:val="16"/>
        </w:rPr>
        <w:t>Информация об изменениях:</w:t>
      </w:r>
    </w:p>
    <w:bookmarkEnd w:id="411"/>
    <w:p w:rsidR="00000000" w:rsidRDefault="002301A2">
      <w:pPr>
        <w:pStyle w:val="afb"/>
      </w:pPr>
      <w:r>
        <w:fldChar w:fldCharType="begin"/>
      </w:r>
      <w:r>
        <w:instrText>HYPERLINK "http://ivo.garant.ru/document?id=12087348&amp;sub=69093"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часть 4 статьи 29 </w:t>
      </w:r>
      <w:r>
        <w:t xml:space="preserve">настоящего Федерального закона дополнена пунктом 1.2, </w:t>
      </w:r>
      <w:hyperlink r:id="rId311" w:history="1">
        <w:r>
          <w:rPr>
            <w:rStyle w:val="a4"/>
          </w:rPr>
          <w:t>вступающим в силу</w:t>
        </w:r>
      </w:hyperlink>
      <w:r>
        <w:t xml:space="preserve"> с 1 июля 2011 г.</w:t>
      </w:r>
    </w:p>
    <w:p w:rsidR="00000000" w:rsidRDefault="002301A2">
      <w:r>
        <w:t>1.2) обеспечение реализации не позднее 1 июля 2012 года государственными органами субъектов Российской</w:t>
      </w:r>
      <w:r>
        <w:t xml:space="preserve"> Федерации, органами местного самоуправления,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организациями, участвующими в предоставле</w:t>
      </w:r>
      <w:r>
        <w:t xml:space="preserve">нии государственных или муниципальных услуг, требований </w:t>
      </w:r>
      <w:hyperlink w:anchor="sub_63" w:history="1">
        <w:r>
          <w:rPr>
            <w:rStyle w:val="a4"/>
          </w:rPr>
          <w:t>пункта 3 части 1</w:t>
        </w:r>
      </w:hyperlink>
      <w:r>
        <w:t xml:space="preserve"> и </w:t>
      </w:r>
      <w:hyperlink w:anchor="sub_6021" w:history="1">
        <w:r>
          <w:rPr>
            <w:rStyle w:val="a4"/>
          </w:rPr>
          <w:t>пункта 1 части 2 статьи 6</w:t>
        </w:r>
      </w:hyperlink>
      <w:r>
        <w:t xml:space="preserve">, </w:t>
      </w:r>
      <w:hyperlink w:anchor="sub_72" w:history="1">
        <w:r>
          <w:rPr>
            <w:rStyle w:val="a4"/>
          </w:rPr>
          <w:t>пункта 2 части 1 статьи 7</w:t>
        </w:r>
      </w:hyperlink>
      <w:r>
        <w:t xml:space="preserve"> настоящего Федерального закона в отношении документов </w:t>
      </w:r>
      <w:r>
        <w:t>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а также в отношени</w:t>
      </w:r>
      <w:r>
        <w:t>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субъекта Россий</w:t>
      </w:r>
      <w:r>
        <w:t>ской Федерации или органам местного самоуправления организаций, участвующих в предоставлении государственных или муниципальных услуг, осуществляется в соответствии с решениями высших исполнительных органов государственной власти субъекта Российской Федерац</w:t>
      </w:r>
      <w:r>
        <w:t>ии;</w:t>
      </w:r>
    </w:p>
    <w:p w:rsidR="00000000" w:rsidRDefault="002301A2">
      <w:bookmarkStart w:id="412" w:name="sub_2942"/>
      <w:r>
        <w:t>2)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власти, осуществляющим функции по выработке и реализации госуда</w:t>
      </w:r>
      <w:r>
        <w:t xml:space="preserve">рственной политики и нормативно-правовому регулированию в сфере информационных технологий, совместно с уполномоченным Правительством Российской Федерации </w:t>
      </w:r>
      <w:hyperlink r:id="rId312" w:history="1">
        <w:r>
          <w:rPr>
            <w:rStyle w:val="a4"/>
          </w:rPr>
          <w:t>федеральным органом исполнительной власт</w:t>
        </w:r>
        <w:r>
          <w:rPr>
            <w:rStyle w:val="a4"/>
          </w:rPr>
          <w:t>и</w:t>
        </w:r>
      </w:hyperlink>
      <w:r>
        <w:t>.</w:t>
      </w:r>
    </w:p>
    <w:p w:rsidR="00000000" w:rsidRDefault="002301A2">
      <w:bookmarkStart w:id="413" w:name="sub_295"/>
      <w:bookmarkEnd w:id="412"/>
      <w:r>
        <w:t xml:space="preserve">5. В случае, если субъект Российской Федерации в срок до 1 ноября 2010 года не определил уполномоченную организацию субъекта Российской Федерации, такая организация определяется уполномоченным Правительством Российской Федерации </w:t>
      </w:r>
      <w:hyperlink r:id="rId313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2301A2">
      <w:bookmarkStart w:id="414" w:name="sub_296"/>
      <w:bookmarkEnd w:id="413"/>
      <w:r>
        <w:t xml:space="preserve">6. </w:t>
      </w:r>
      <w:hyperlink r:id="rId314" w:history="1">
        <w:r>
          <w:rPr>
            <w:rStyle w:val="a4"/>
          </w:rPr>
          <w:t>Утратила силу</w:t>
        </w:r>
      </w:hyperlink>
      <w:r>
        <w:t xml:space="preserve"> с 31 декабря 2013 г.</w:t>
      </w:r>
    </w:p>
    <w:bookmarkEnd w:id="414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301A2">
      <w:pPr>
        <w:pStyle w:val="afb"/>
      </w:pPr>
      <w:r>
        <w:t>См. тек</w:t>
      </w:r>
      <w:r>
        <w:t xml:space="preserve">ст </w:t>
      </w:r>
      <w:hyperlink r:id="rId315" w:history="1">
        <w:r>
          <w:rPr>
            <w:rStyle w:val="a4"/>
          </w:rPr>
          <w:t>части 6 статьи 29</w:t>
        </w:r>
      </w:hyperlink>
    </w:p>
    <w:p w:rsidR="00000000" w:rsidRDefault="002301A2">
      <w:bookmarkStart w:id="415" w:name="sub_297"/>
      <w:r>
        <w:t xml:space="preserve">7. По истечении шести месяцев со дня </w:t>
      </w:r>
      <w:hyperlink r:id="rId316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не допускается в</w:t>
      </w:r>
      <w:r>
        <w:t xml:space="preserve">зимание с заявителя платы за оказание государственных и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</w:t>
      </w:r>
      <w:hyperlink w:anchor="sub_102" w:history="1">
        <w:r>
          <w:rPr>
            <w:rStyle w:val="a4"/>
          </w:rPr>
          <w:t>части 2 статьи 1</w:t>
        </w:r>
      </w:hyperlink>
      <w:r>
        <w:t xml:space="preserve"> настоящего Федерального закона, за исключением случаев, когда в соответствии с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</w:t>
      </w:r>
      <w:r>
        <w:t>ектов Российской Федерации, муниципальными правовыми актами государственные и муниципальные услуги, а также услуги, которые являются необходимыми и обязательными для предоставления государственных и муниципальных услуг, оказываются за счет средств заявител</w:t>
      </w:r>
      <w:r>
        <w:t>я.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bookmarkStart w:id="416" w:name="sub_2908"/>
      <w:bookmarkEnd w:id="415"/>
      <w:r>
        <w:rPr>
          <w:color w:val="000000"/>
          <w:sz w:val="16"/>
          <w:szCs w:val="16"/>
        </w:rPr>
        <w:t>Информация об изменениях:</w:t>
      </w:r>
    </w:p>
    <w:bookmarkEnd w:id="416"/>
    <w:p w:rsidR="00000000" w:rsidRDefault="002301A2">
      <w:pPr>
        <w:pStyle w:val="afb"/>
      </w:pPr>
      <w:r>
        <w:fldChar w:fldCharType="begin"/>
      </w:r>
      <w:r>
        <w:instrText>HYPERLINK "http://ivo.garant.ru/document?id=70253470&amp;sub=3500"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43-ФЗ статья 29 настоящего Федерального закона дополнена частью 8</w:t>
      </w:r>
    </w:p>
    <w:p w:rsidR="00000000" w:rsidRDefault="002301A2">
      <w:r>
        <w:t xml:space="preserve">8. Отношения, возникающие в связи с предоставлением государственных и муниципальных услуг в субъекте Российской Федерации - городе федерального значения Москве, регулируются настоящим Федеральным законом, если иное не предусмотрено </w:t>
      </w:r>
      <w:hyperlink r:id="rId317" w:history="1">
        <w:r>
          <w:rPr>
            <w:rStyle w:val="a4"/>
          </w:rPr>
          <w:t>Федеральным законом</w:t>
        </w:r>
      </w:hyperlink>
      <w:r>
        <w:t xml:space="preserve"> 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</w:t>
      </w:r>
      <w:r>
        <w:t>аконодательные акты Российской Федерации".</w:t>
      </w:r>
    </w:p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29 настоящего Федерального закона</w:t>
      </w:r>
    </w:p>
    <w:p w:rsidR="00000000" w:rsidRDefault="002301A2">
      <w:pPr>
        <w:pStyle w:val="afa"/>
      </w:pPr>
    </w:p>
    <w:p w:rsidR="00000000" w:rsidRDefault="002301A2">
      <w:pPr>
        <w:pStyle w:val="af5"/>
      </w:pPr>
      <w:bookmarkStart w:id="417" w:name="sub_30"/>
      <w:r>
        <w:rPr>
          <w:rStyle w:val="a3"/>
        </w:rPr>
        <w:t>Статья 30.</w:t>
      </w:r>
      <w:r>
        <w:t xml:space="preserve"> Вступление в силу настоящего Федерального закона</w:t>
      </w:r>
    </w:p>
    <w:p w:rsidR="00000000" w:rsidRDefault="002301A2">
      <w:bookmarkStart w:id="418" w:name="sub_301"/>
      <w:bookmarkEnd w:id="417"/>
      <w:r>
        <w:t xml:space="preserve">1. Настоящий Федеральный закон вступает в силу со дня его </w:t>
      </w:r>
      <w:hyperlink r:id="rId318" w:history="1">
        <w:r>
          <w:rPr>
            <w:rStyle w:val="a4"/>
          </w:rPr>
          <w:t>официального опубликования</w:t>
        </w:r>
      </w:hyperlink>
      <w:r>
        <w:t>, за исключением положений, для которых настоящей статьей установлен иной срок вступления в силу.</w:t>
      </w:r>
    </w:p>
    <w:p w:rsidR="00000000" w:rsidRDefault="002301A2">
      <w:bookmarkStart w:id="419" w:name="sub_302"/>
      <w:bookmarkEnd w:id="418"/>
      <w:r>
        <w:t xml:space="preserve">2. </w:t>
      </w:r>
      <w:hyperlink w:anchor="sub_63" w:history="1">
        <w:r>
          <w:rPr>
            <w:rStyle w:val="a4"/>
          </w:rPr>
          <w:t>Пункт 3 статьи 6</w:t>
        </w:r>
      </w:hyperlink>
      <w:r>
        <w:t xml:space="preserve">, </w:t>
      </w:r>
      <w:hyperlink w:anchor="sub_72" w:history="1">
        <w:r>
          <w:rPr>
            <w:rStyle w:val="a4"/>
          </w:rPr>
          <w:t>пункты 2</w:t>
        </w:r>
      </w:hyperlink>
      <w:r>
        <w:t xml:space="preserve"> и </w:t>
      </w:r>
      <w:hyperlink w:anchor="sub_73" w:history="1">
        <w:r>
          <w:rPr>
            <w:rStyle w:val="a4"/>
          </w:rPr>
          <w:t>3 статьи 7</w:t>
        </w:r>
      </w:hyperlink>
      <w:r>
        <w:t xml:space="preserve">, </w:t>
      </w:r>
      <w:hyperlink w:anchor="sub_2135" w:history="1">
        <w:r>
          <w:rPr>
            <w:rStyle w:val="a4"/>
          </w:rPr>
          <w:t>пункт 5 части 3 статьи 21</w:t>
        </w:r>
      </w:hyperlink>
      <w:r>
        <w:t xml:space="preserve"> настоящего Федерального закона вступают в силу с 1 июля 2011 года.</w:t>
      </w:r>
    </w:p>
    <w:bookmarkEnd w:id="419"/>
    <w:p w:rsidR="00000000" w:rsidRDefault="00230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01A2">
      <w:pPr>
        <w:pStyle w:val="afa"/>
      </w:pPr>
      <w:r>
        <w:t>См. комментарии к статье 30 настоящего Федерального закона</w:t>
      </w:r>
    </w:p>
    <w:p w:rsidR="00000000" w:rsidRDefault="002301A2">
      <w:pPr>
        <w:pStyle w:val="afa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301A2">
            <w:pPr>
              <w:pStyle w:val="afff2"/>
            </w:pPr>
            <w:r>
              <w:t>Президент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301A2">
            <w:pPr>
              <w:pStyle w:val="aff9"/>
              <w:jc w:val="right"/>
            </w:pPr>
            <w:r>
              <w:t>Д. Медведев</w:t>
            </w:r>
          </w:p>
        </w:tc>
      </w:tr>
    </w:tbl>
    <w:p w:rsidR="00000000" w:rsidRDefault="002301A2"/>
    <w:p w:rsidR="00000000" w:rsidRDefault="002301A2">
      <w:pPr>
        <w:pStyle w:val="afff2"/>
      </w:pPr>
      <w:r>
        <w:t>Москва, Кремль</w:t>
      </w:r>
    </w:p>
    <w:p w:rsidR="00000000" w:rsidRDefault="002301A2">
      <w:pPr>
        <w:pStyle w:val="afff2"/>
      </w:pPr>
      <w:r>
        <w:t>27 июля 2010 г.</w:t>
      </w:r>
    </w:p>
    <w:p w:rsidR="00000000" w:rsidRDefault="002301A2">
      <w:pPr>
        <w:pStyle w:val="afff2"/>
      </w:pPr>
      <w:r>
        <w:t>N 210-ФЗ</w:t>
      </w:r>
    </w:p>
    <w:p w:rsidR="00000000" w:rsidRDefault="002301A2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A2"/>
    <w:rsid w:val="0023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FB636A-47DC-402F-8B96-C337201A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70581086&amp;sub=141" TargetMode="External"/><Relationship Id="rId299" Type="http://schemas.openxmlformats.org/officeDocument/2006/relationships/hyperlink" Target="http://ivo.garant.ru/document?id=70000055&amp;sub=2801" TargetMode="External"/><Relationship Id="rId303" Type="http://schemas.openxmlformats.org/officeDocument/2006/relationships/hyperlink" Target="http://ivo.garant.ru/document?id=6641301&amp;sub=1000" TargetMode="External"/><Relationship Id="rId21" Type="http://schemas.openxmlformats.org/officeDocument/2006/relationships/hyperlink" Target="http://ivo.garant.ru/document?id=70000055&amp;sub=2801" TargetMode="External"/><Relationship Id="rId42" Type="http://schemas.openxmlformats.org/officeDocument/2006/relationships/hyperlink" Target="http://ivo.garant.ru/document?id=12087348&amp;sub=7401" TargetMode="External"/><Relationship Id="rId63" Type="http://schemas.openxmlformats.org/officeDocument/2006/relationships/hyperlink" Target="http://ivo.garant.ru/document?id=58063983&amp;sub=7068" TargetMode="External"/><Relationship Id="rId84" Type="http://schemas.openxmlformats.org/officeDocument/2006/relationships/hyperlink" Target="http://ivo.garant.ru/document?id=70129410&amp;sub=1000" TargetMode="External"/><Relationship Id="rId138" Type="http://schemas.openxmlformats.org/officeDocument/2006/relationships/hyperlink" Target="http://ivo.garant.ru/document?id=12038258&amp;sub=6020" TargetMode="External"/><Relationship Id="rId159" Type="http://schemas.openxmlformats.org/officeDocument/2006/relationships/hyperlink" Target="http://ivo.garant.ru/document?id=12087348&amp;sub=7401" TargetMode="External"/><Relationship Id="rId170" Type="http://schemas.openxmlformats.org/officeDocument/2006/relationships/hyperlink" Target="http://ivo.garant.ru/document?id=70041352&amp;sub=0" TargetMode="External"/><Relationship Id="rId191" Type="http://schemas.openxmlformats.org/officeDocument/2006/relationships/hyperlink" Target="http://ivo.garant.ru/document?id=70000055&amp;sub=2801" TargetMode="External"/><Relationship Id="rId205" Type="http://schemas.openxmlformats.org/officeDocument/2006/relationships/hyperlink" Target="http://ivo.garant.ru/document?id=70107730&amp;sub=412" TargetMode="External"/><Relationship Id="rId226" Type="http://schemas.openxmlformats.org/officeDocument/2006/relationships/hyperlink" Target="http://ivo.garant.ru/document?id=12087858&amp;sub=562" TargetMode="External"/><Relationship Id="rId247" Type="http://schemas.openxmlformats.org/officeDocument/2006/relationships/hyperlink" Target="http://ivo.garant.ru/document?id=70000055&amp;sub=2801" TargetMode="External"/><Relationship Id="rId107" Type="http://schemas.openxmlformats.org/officeDocument/2006/relationships/hyperlink" Target="http://ivo.garant.ru/document?id=58063983&amp;sub=702017" TargetMode="External"/><Relationship Id="rId268" Type="http://schemas.openxmlformats.org/officeDocument/2006/relationships/hyperlink" Target="http://ivo.garant.ru/document?id=70000055&amp;sub=2801" TargetMode="External"/><Relationship Id="rId289" Type="http://schemas.openxmlformats.org/officeDocument/2006/relationships/hyperlink" Target="http://ivo.garant.ru/document?id=12089165&amp;sub=1000" TargetMode="External"/><Relationship Id="rId11" Type="http://schemas.openxmlformats.org/officeDocument/2006/relationships/hyperlink" Target="http://ivo.garant.ru/document?id=70000055&amp;sub=2801" TargetMode="External"/><Relationship Id="rId32" Type="http://schemas.openxmlformats.org/officeDocument/2006/relationships/hyperlink" Target="http://ivo.garant.ru/document?id=70000191&amp;sub=0" TargetMode="External"/><Relationship Id="rId53" Type="http://schemas.openxmlformats.org/officeDocument/2006/relationships/hyperlink" Target="http://ivo.garant.ru/document?id=12048567&amp;sub=9" TargetMode="External"/><Relationship Id="rId74" Type="http://schemas.openxmlformats.org/officeDocument/2006/relationships/hyperlink" Target="http://ivo.garant.ru/document?id=70107730&amp;sub=37342" TargetMode="External"/><Relationship Id="rId128" Type="http://schemas.openxmlformats.org/officeDocument/2006/relationships/hyperlink" Target="http://ivo.garant.ru/document?id=12091208&amp;sub=1000" TargetMode="External"/><Relationship Id="rId149" Type="http://schemas.openxmlformats.org/officeDocument/2006/relationships/hyperlink" Target="http://ivo.garant.ru/document?id=5661830&amp;sub=133" TargetMode="External"/><Relationship Id="rId314" Type="http://schemas.openxmlformats.org/officeDocument/2006/relationships/hyperlink" Target="http://ivo.garant.ru/document?id=70452652&amp;sub=5" TargetMode="External"/><Relationship Id="rId5" Type="http://schemas.openxmlformats.org/officeDocument/2006/relationships/hyperlink" Target="http://ivo.garant.ru/document?id=55071207&amp;sub=1000" TargetMode="External"/><Relationship Id="rId95" Type="http://schemas.openxmlformats.org/officeDocument/2006/relationships/hyperlink" Target="http://ivo.garant.ru/document?id=99319&amp;sub=1000" TargetMode="External"/><Relationship Id="rId160" Type="http://schemas.openxmlformats.org/officeDocument/2006/relationships/hyperlink" Target="http://ivo.garant.ru/document?id=5660645&amp;sub=146" TargetMode="External"/><Relationship Id="rId181" Type="http://schemas.openxmlformats.org/officeDocument/2006/relationships/hyperlink" Target="http://ivo.garant.ru/document?id=70809302&amp;sub=2" TargetMode="External"/><Relationship Id="rId216" Type="http://schemas.openxmlformats.org/officeDocument/2006/relationships/hyperlink" Target="http://ivo.garant.ru/document?id=70000055&amp;sub=2801" TargetMode="External"/><Relationship Id="rId237" Type="http://schemas.openxmlformats.org/officeDocument/2006/relationships/hyperlink" Target="http://ivo.garant.ru/document?id=70093794&amp;sub=1000" TargetMode="External"/><Relationship Id="rId258" Type="http://schemas.openxmlformats.org/officeDocument/2006/relationships/hyperlink" Target="http://ivo.garant.ru/document?id=12080688&amp;sub=45" TargetMode="External"/><Relationship Id="rId279" Type="http://schemas.openxmlformats.org/officeDocument/2006/relationships/hyperlink" Target="http://ivo.garant.ru/document?id=12090608&amp;sub=2000" TargetMode="External"/><Relationship Id="rId22" Type="http://schemas.openxmlformats.org/officeDocument/2006/relationships/hyperlink" Target="http://ivo.garant.ru/document?id=70000191&amp;sub=0" TargetMode="External"/><Relationship Id="rId43" Type="http://schemas.openxmlformats.org/officeDocument/2006/relationships/hyperlink" Target="http://ivo.garant.ru/document?id=5660645&amp;sub=7" TargetMode="External"/><Relationship Id="rId64" Type="http://schemas.openxmlformats.org/officeDocument/2006/relationships/hyperlink" Target="http://ivo.garant.ru/document?id=70305818&amp;sub=1631" TargetMode="External"/><Relationship Id="rId118" Type="http://schemas.openxmlformats.org/officeDocument/2006/relationships/hyperlink" Target="http://ivo.garant.ru/document?id=57647412&amp;sub=93" TargetMode="External"/><Relationship Id="rId139" Type="http://schemas.openxmlformats.org/officeDocument/2006/relationships/hyperlink" Target="http://ivo.garant.ru/document?id=12048517&amp;sub=2" TargetMode="External"/><Relationship Id="rId290" Type="http://schemas.openxmlformats.org/officeDocument/2006/relationships/hyperlink" Target="http://ivo.garant.ru/document?id=12089165&amp;sub=2000" TargetMode="External"/><Relationship Id="rId304" Type="http://schemas.openxmlformats.org/officeDocument/2006/relationships/hyperlink" Target="http://ivo.garant.ru/document?id=12177515&amp;sub=0" TargetMode="External"/><Relationship Id="rId85" Type="http://schemas.openxmlformats.org/officeDocument/2006/relationships/hyperlink" Target="http://ivo.garant.ru/document?id=70129410&amp;sub=1046" TargetMode="External"/><Relationship Id="rId150" Type="http://schemas.openxmlformats.org/officeDocument/2006/relationships/hyperlink" Target="http://ivo.garant.ru/document?id=5661830&amp;sub=134" TargetMode="External"/><Relationship Id="rId171" Type="http://schemas.openxmlformats.org/officeDocument/2006/relationships/hyperlink" Target="http://ivo.garant.ru/document?id=12060901&amp;sub=1000" TargetMode="External"/><Relationship Id="rId192" Type="http://schemas.openxmlformats.org/officeDocument/2006/relationships/hyperlink" Target="http://ivo.garant.ru/document?id=70000191&amp;sub=0" TargetMode="External"/><Relationship Id="rId206" Type="http://schemas.openxmlformats.org/officeDocument/2006/relationships/hyperlink" Target="http://ivo.garant.ru/document?id=70000055&amp;sub=2801" TargetMode="External"/><Relationship Id="rId227" Type="http://schemas.openxmlformats.org/officeDocument/2006/relationships/hyperlink" Target="http://ivo.garant.ru/document?id=5660645&amp;sub=212" TargetMode="External"/><Relationship Id="rId248" Type="http://schemas.openxmlformats.org/officeDocument/2006/relationships/hyperlink" Target="http://ivo.garant.ru/document?id=70000191&amp;sub=0" TargetMode="External"/><Relationship Id="rId269" Type="http://schemas.openxmlformats.org/officeDocument/2006/relationships/hyperlink" Target="http://ivo.garant.ru/document?id=70000191&amp;sub=0" TargetMode="External"/><Relationship Id="rId12" Type="http://schemas.openxmlformats.org/officeDocument/2006/relationships/hyperlink" Target="http://ivo.garant.ru/document?id=70000191&amp;sub=0" TargetMode="External"/><Relationship Id="rId33" Type="http://schemas.openxmlformats.org/officeDocument/2006/relationships/hyperlink" Target="http://ivo.garant.ru/document?id=70067254&amp;sub=0" TargetMode="External"/><Relationship Id="rId108" Type="http://schemas.openxmlformats.org/officeDocument/2006/relationships/hyperlink" Target="http://ivo.garant.ru/document?id=57945563&amp;sub=70202" TargetMode="External"/><Relationship Id="rId129" Type="http://schemas.openxmlformats.org/officeDocument/2006/relationships/hyperlink" Target="http://ivo.garant.ru/document?id=12091208&amp;sub=2000" TargetMode="External"/><Relationship Id="rId280" Type="http://schemas.openxmlformats.org/officeDocument/2006/relationships/hyperlink" Target="http://ivo.garant.ru/document?id=12060901&amp;sub=1000" TargetMode="External"/><Relationship Id="rId315" Type="http://schemas.openxmlformats.org/officeDocument/2006/relationships/hyperlink" Target="http://ivo.garant.ru/document?id=57643367&amp;sub=296" TargetMode="External"/><Relationship Id="rId54" Type="http://schemas.openxmlformats.org/officeDocument/2006/relationships/hyperlink" Target="http://ivo.garant.ru/document?id=70000055&amp;sub=2801" TargetMode="External"/><Relationship Id="rId75" Type="http://schemas.openxmlformats.org/officeDocument/2006/relationships/hyperlink" Target="http://ivo.garant.ru/document?id=70107730&amp;sub=414" TargetMode="External"/><Relationship Id="rId96" Type="http://schemas.openxmlformats.org/officeDocument/2006/relationships/hyperlink" Target="http://ivo.garant.ru/document?id=12025267&amp;sub=197" TargetMode="External"/><Relationship Id="rId140" Type="http://schemas.openxmlformats.org/officeDocument/2006/relationships/hyperlink" Target="http://ivo.garant.ru/document?id=70000055&amp;sub=2807" TargetMode="External"/><Relationship Id="rId161" Type="http://schemas.openxmlformats.org/officeDocument/2006/relationships/hyperlink" Target="http://ivo.garant.ru/document?id=70709036&amp;sub=261" TargetMode="External"/><Relationship Id="rId182" Type="http://schemas.openxmlformats.org/officeDocument/2006/relationships/hyperlink" Target="http://ivo.garant.ru/document?id=70190064&amp;sub=1000" TargetMode="External"/><Relationship Id="rId217" Type="http://schemas.openxmlformats.org/officeDocument/2006/relationships/hyperlink" Target="http://ivo.garant.ru/document?id=70000191&amp;sub=0" TargetMode="External"/><Relationship Id="rId6" Type="http://schemas.openxmlformats.org/officeDocument/2006/relationships/hyperlink" Target="http://ivo.garant.ru/document?id=86367&amp;sub=300" TargetMode="External"/><Relationship Id="rId238" Type="http://schemas.openxmlformats.org/officeDocument/2006/relationships/hyperlink" Target="http://ivo.garant.ru/document?id=57693207&amp;sub=2110" TargetMode="External"/><Relationship Id="rId259" Type="http://schemas.openxmlformats.org/officeDocument/2006/relationships/hyperlink" Target="http://ivo.garant.ru/document?id=10006192&amp;sub=7" TargetMode="External"/><Relationship Id="rId23" Type="http://schemas.openxmlformats.org/officeDocument/2006/relationships/hyperlink" Target="http://ivo.garant.ru/document?id=55071564&amp;sub=1000" TargetMode="External"/><Relationship Id="rId119" Type="http://schemas.openxmlformats.org/officeDocument/2006/relationships/hyperlink" Target="http://ivo.garant.ru/document?id=55071287&amp;sub=1000" TargetMode="External"/><Relationship Id="rId270" Type="http://schemas.openxmlformats.org/officeDocument/2006/relationships/hyperlink" Target="http://ivo.garant.ru/document?id=58063983&amp;sub=2315" TargetMode="External"/><Relationship Id="rId291" Type="http://schemas.openxmlformats.org/officeDocument/2006/relationships/hyperlink" Target="http://ivo.garant.ru/document?id=55072322&amp;sub=1000" TargetMode="External"/><Relationship Id="rId305" Type="http://schemas.openxmlformats.org/officeDocument/2006/relationships/hyperlink" Target="http://ivo.garant.ru/document?id=12177515&amp;sub=0" TargetMode="External"/><Relationship Id="rId44" Type="http://schemas.openxmlformats.org/officeDocument/2006/relationships/hyperlink" Target="http://ivo.garant.ru/document?id=70107730&amp;sub=412" TargetMode="External"/><Relationship Id="rId65" Type="http://schemas.openxmlformats.org/officeDocument/2006/relationships/hyperlink" Target="http://ivo.garant.ru/document?id=57949609&amp;sub=7069" TargetMode="External"/><Relationship Id="rId86" Type="http://schemas.openxmlformats.org/officeDocument/2006/relationships/hyperlink" Target="http://ivo.garant.ru/document?id=70129410&amp;sub=1005" TargetMode="External"/><Relationship Id="rId130" Type="http://schemas.openxmlformats.org/officeDocument/2006/relationships/hyperlink" Target="http://ivo.garant.ru/document?id=70000055&amp;sub=2806" TargetMode="External"/><Relationship Id="rId151" Type="http://schemas.openxmlformats.org/officeDocument/2006/relationships/hyperlink" Target="http://ivo.garant.ru/document?id=5661830&amp;sub=135" TargetMode="External"/><Relationship Id="rId172" Type="http://schemas.openxmlformats.org/officeDocument/2006/relationships/hyperlink" Target="http://ivo.garant.ru/document?id=70190064&amp;sub=1000" TargetMode="External"/><Relationship Id="rId193" Type="http://schemas.openxmlformats.org/officeDocument/2006/relationships/hyperlink" Target="http://ivo.garant.ru/document?id=70107730&amp;sub=412" TargetMode="External"/><Relationship Id="rId207" Type="http://schemas.openxmlformats.org/officeDocument/2006/relationships/hyperlink" Target="http://ivo.garant.ru/document?id=70000191&amp;sub=0" TargetMode="External"/><Relationship Id="rId228" Type="http://schemas.openxmlformats.org/officeDocument/2006/relationships/hyperlink" Target="http://ivo.garant.ru/document?id=12091208&amp;sub=4000" TargetMode="External"/><Relationship Id="rId249" Type="http://schemas.openxmlformats.org/officeDocument/2006/relationships/hyperlink" Target="http://ivo.garant.ru/document?id=58063983&amp;sub=2232" TargetMode="External"/><Relationship Id="rId13" Type="http://schemas.openxmlformats.org/officeDocument/2006/relationships/hyperlink" Target="http://ivo.garant.ru/document?id=58063983&amp;sub=206" TargetMode="External"/><Relationship Id="rId109" Type="http://schemas.openxmlformats.org/officeDocument/2006/relationships/hyperlink" Target="http://ivo.garant.ru/document?id=70000055&amp;sub=2801" TargetMode="External"/><Relationship Id="rId260" Type="http://schemas.openxmlformats.org/officeDocument/2006/relationships/hyperlink" Target="http://ivo.garant.ru/document?id=70000055&amp;sub=2801" TargetMode="External"/><Relationship Id="rId281" Type="http://schemas.openxmlformats.org/officeDocument/2006/relationships/hyperlink" Target="http://ivo.garant.ru/document?id=5661830&amp;sub=256" TargetMode="External"/><Relationship Id="rId316" Type="http://schemas.openxmlformats.org/officeDocument/2006/relationships/hyperlink" Target="http://ivo.garant.ru/document?id=12177515&amp;sub=0" TargetMode="External"/><Relationship Id="rId34" Type="http://schemas.openxmlformats.org/officeDocument/2006/relationships/hyperlink" Target="http://ivo.garant.ru/document?id=70096980&amp;sub=1000" TargetMode="External"/><Relationship Id="rId55" Type="http://schemas.openxmlformats.org/officeDocument/2006/relationships/hyperlink" Target="http://ivo.garant.ru/document?id=70000191&amp;sub=0" TargetMode="External"/><Relationship Id="rId76" Type="http://schemas.openxmlformats.org/officeDocument/2006/relationships/hyperlink" Target="http://ivo.garant.ru/document?id=70000055&amp;sub=2801" TargetMode="External"/><Relationship Id="rId97" Type="http://schemas.openxmlformats.org/officeDocument/2006/relationships/hyperlink" Target="http://ivo.garant.ru/document?id=12025268&amp;sub=192" TargetMode="External"/><Relationship Id="rId120" Type="http://schemas.openxmlformats.org/officeDocument/2006/relationships/hyperlink" Target="http://ivo.garant.ru/document?id=5661830&amp;sub=94" TargetMode="External"/><Relationship Id="rId141" Type="http://schemas.openxmlformats.org/officeDocument/2006/relationships/hyperlink" Target="http://ivo.garant.ru/document?id=70000191&amp;sub=0" TargetMode="External"/><Relationship Id="rId7" Type="http://schemas.openxmlformats.org/officeDocument/2006/relationships/hyperlink" Target="http://ivo.garant.ru/document?id=70733200&amp;sub=231" TargetMode="External"/><Relationship Id="rId162" Type="http://schemas.openxmlformats.org/officeDocument/2006/relationships/hyperlink" Target="http://ivo.garant.ru/document?id=57648979&amp;sub=1412" TargetMode="External"/><Relationship Id="rId183" Type="http://schemas.openxmlformats.org/officeDocument/2006/relationships/hyperlink" Target="http://ivo.garant.ru/document?id=70107730&amp;sub=412" TargetMode="External"/><Relationship Id="rId218" Type="http://schemas.openxmlformats.org/officeDocument/2006/relationships/hyperlink" Target="http://ivo.garant.ru/document?id=58063983&amp;sub=1826" TargetMode="External"/><Relationship Id="rId239" Type="http://schemas.openxmlformats.org/officeDocument/2006/relationships/hyperlink" Target="http://ivo.garant.ru/document?id=70206198&amp;sub=1000" TargetMode="External"/><Relationship Id="rId250" Type="http://schemas.openxmlformats.org/officeDocument/2006/relationships/hyperlink" Target="http://ivo.garant.ru/document?id=12085302&amp;sub=1000" TargetMode="External"/><Relationship Id="rId271" Type="http://schemas.openxmlformats.org/officeDocument/2006/relationships/hyperlink" Target="http://ivo.garant.ru/document?id=10005800&amp;sub=0" TargetMode="External"/><Relationship Id="rId292" Type="http://schemas.openxmlformats.org/officeDocument/2006/relationships/hyperlink" Target="http://ivo.garant.ru/document?id=12060901&amp;sub=1000" TargetMode="External"/><Relationship Id="rId306" Type="http://schemas.openxmlformats.org/officeDocument/2006/relationships/hyperlink" Target="http://ivo.garant.ru/document?id=12087348&amp;sub=7401" TargetMode="External"/><Relationship Id="rId24" Type="http://schemas.openxmlformats.org/officeDocument/2006/relationships/hyperlink" Target="http://ivo.garant.ru/document?id=55071564&amp;sub=0" TargetMode="External"/><Relationship Id="rId45" Type="http://schemas.openxmlformats.org/officeDocument/2006/relationships/hyperlink" Target="http://ivo.garant.ru/document?id=5660627&amp;sub=72" TargetMode="External"/><Relationship Id="rId66" Type="http://schemas.openxmlformats.org/officeDocument/2006/relationships/hyperlink" Target="http://ivo.garant.ru/document?id=70000055&amp;sub=2801" TargetMode="External"/><Relationship Id="rId87" Type="http://schemas.openxmlformats.org/officeDocument/2006/relationships/hyperlink" Target="http://ivo.garant.ru/document?id=70129410&amp;sub=2000" TargetMode="External"/><Relationship Id="rId110" Type="http://schemas.openxmlformats.org/officeDocument/2006/relationships/hyperlink" Target="http://ivo.garant.ru/document?id=70000191&amp;sub=0" TargetMode="External"/><Relationship Id="rId131" Type="http://schemas.openxmlformats.org/officeDocument/2006/relationships/hyperlink" Target="http://ivo.garant.ru/document?id=70000055&amp;sub=2807" TargetMode="External"/><Relationship Id="rId152" Type="http://schemas.openxmlformats.org/officeDocument/2006/relationships/hyperlink" Target="http://ivo.garant.ru/document?id=12060901&amp;sub=1000" TargetMode="External"/><Relationship Id="rId173" Type="http://schemas.openxmlformats.org/officeDocument/2006/relationships/hyperlink" Target="http://ivo.garant.ru/document?id=70107730&amp;sub=412" TargetMode="External"/><Relationship Id="rId194" Type="http://schemas.openxmlformats.org/officeDocument/2006/relationships/hyperlink" Target="http://ivo.garant.ru/document?id=5660627&amp;sub=163" TargetMode="External"/><Relationship Id="rId208" Type="http://schemas.openxmlformats.org/officeDocument/2006/relationships/hyperlink" Target="http://ivo.garant.ru/document?id=58063983&amp;sub=172" TargetMode="External"/><Relationship Id="rId229" Type="http://schemas.openxmlformats.org/officeDocument/2006/relationships/hyperlink" Target="http://ivo.garant.ru/document?id=12087858&amp;sub=562" TargetMode="External"/><Relationship Id="rId19" Type="http://schemas.openxmlformats.org/officeDocument/2006/relationships/hyperlink" Target="http://ivo.garant.ru/document?id=57945563&amp;sub=209" TargetMode="External"/><Relationship Id="rId224" Type="http://schemas.openxmlformats.org/officeDocument/2006/relationships/hyperlink" Target="http://ivo.garant.ru/document?id=12087858&amp;sub=562" TargetMode="External"/><Relationship Id="rId240" Type="http://schemas.openxmlformats.org/officeDocument/2006/relationships/hyperlink" Target="http://ivo.garant.ru/document?id=57693207&amp;sub=2120" TargetMode="External"/><Relationship Id="rId245" Type="http://schemas.openxmlformats.org/officeDocument/2006/relationships/hyperlink" Target="http://ivo.garant.ru/document?id=10003060&amp;sub=6" TargetMode="External"/><Relationship Id="rId261" Type="http://schemas.openxmlformats.org/officeDocument/2006/relationships/hyperlink" Target="http://ivo.garant.ru/document?id=70000191&amp;sub=0" TargetMode="External"/><Relationship Id="rId266" Type="http://schemas.openxmlformats.org/officeDocument/2006/relationships/hyperlink" Target="http://ivo.garant.ru/document?id=12088283&amp;sub=1000" TargetMode="External"/><Relationship Id="rId287" Type="http://schemas.openxmlformats.org/officeDocument/2006/relationships/hyperlink" Target="http://ivo.garant.ru/document?id=70336462&amp;sub=1000" TargetMode="External"/><Relationship Id="rId14" Type="http://schemas.openxmlformats.org/officeDocument/2006/relationships/hyperlink" Target="http://ivo.garant.ru/document?id=70455694&amp;sub=1000" TargetMode="External"/><Relationship Id="rId30" Type="http://schemas.openxmlformats.org/officeDocument/2006/relationships/hyperlink" Target="http://ivo.garant.ru/document?id=57945563&amp;sub=63" TargetMode="External"/><Relationship Id="rId35" Type="http://schemas.openxmlformats.org/officeDocument/2006/relationships/hyperlink" Target="http://ivo.garant.ru/document?id=57945563&amp;sub=6021" TargetMode="External"/><Relationship Id="rId56" Type="http://schemas.openxmlformats.org/officeDocument/2006/relationships/hyperlink" Target="http://ivo.garant.ru/document?id=58063983&amp;sub=7004" TargetMode="External"/><Relationship Id="rId77" Type="http://schemas.openxmlformats.org/officeDocument/2006/relationships/hyperlink" Target="http://ivo.garant.ru/document?id=70000191&amp;sub=0" TargetMode="External"/><Relationship Id="rId100" Type="http://schemas.openxmlformats.org/officeDocument/2006/relationships/hyperlink" Target="http://ivo.garant.ru/document?id=70096980&amp;sub=1000" TargetMode="External"/><Relationship Id="rId105" Type="http://schemas.openxmlformats.org/officeDocument/2006/relationships/hyperlink" Target="http://ivo.garant.ru/document?id=70000055&amp;sub=2801" TargetMode="External"/><Relationship Id="rId126" Type="http://schemas.openxmlformats.org/officeDocument/2006/relationships/hyperlink" Target="http://ivo.garant.ru/document?id=58063983&amp;sub=1002" TargetMode="External"/><Relationship Id="rId147" Type="http://schemas.openxmlformats.org/officeDocument/2006/relationships/hyperlink" Target="http://ivo.garant.ru/document?id=57956752&amp;sub=1223" TargetMode="External"/><Relationship Id="rId168" Type="http://schemas.openxmlformats.org/officeDocument/2006/relationships/hyperlink" Target="http://ivo.garant.ru/document?id=57956752&amp;sub=153" TargetMode="External"/><Relationship Id="rId282" Type="http://schemas.openxmlformats.org/officeDocument/2006/relationships/hyperlink" Target="http://ivo.garant.ru/document?id=57646032&amp;sub=261" TargetMode="External"/><Relationship Id="rId312" Type="http://schemas.openxmlformats.org/officeDocument/2006/relationships/hyperlink" Target="http://ivo.garant.ru/document?id=12060901&amp;sub=1000" TargetMode="External"/><Relationship Id="rId317" Type="http://schemas.openxmlformats.org/officeDocument/2006/relationships/hyperlink" Target="http://ivo.garant.ru/document?id=70253470&amp;sub=0" TargetMode="External"/><Relationship Id="rId8" Type="http://schemas.openxmlformats.org/officeDocument/2006/relationships/hyperlink" Target="http://ivo.garant.ru/document?id=70733201&amp;sub=0" TargetMode="External"/><Relationship Id="rId51" Type="http://schemas.openxmlformats.org/officeDocument/2006/relationships/hyperlink" Target="http://ivo.garant.ru/document?id=70000055&amp;sub=22031" TargetMode="External"/><Relationship Id="rId72" Type="http://schemas.openxmlformats.org/officeDocument/2006/relationships/hyperlink" Target="http://ivo.garant.ru/document?id=93182&amp;sub=0" TargetMode="External"/><Relationship Id="rId93" Type="http://schemas.openxmlformats.org/officeDocument/2006/relationships/hyperlink" Target="http://ivo.garant.ru/document?id=70000191&amp;sub=0" TargetMode="External"/><Relationship Id="rId98" Type="http://schemas.openxmlformats.org/officeDocument/2006/relationships/hyperlink" Target="http://ivo.garant.ru/document?id=70000055&amp;sub=2801" TargetMode="External"/><Relationship Id="rId121" Type="http://schemas.openxmlformats.org/officeDocument/2006/relationships/hyperlink" Target="http://ivo.garant.ru/document?id=55071287&amp;sub=2000" TargetMode="External"/><Relationship Id="rId142" Type="http://schemas.openxmlformats.org/officeDocument/2006/relationships/hyperlink" Target="http://ivo.garant.ru/document?id=57945563&amp;sub=110210" TargetMode="External"/><Relationship Id="rId163" Type="http://schemas.openxmlformats.org/officeDocument/2006/relationships/hyperlink" Target="http://ivo.garant.ru/document?id=10064504&amp;sub=3" TargetMode="External"/><Relationship Id="rId184" Type="http://schemas.openxmlformats.org/officeDocument/2006/relationships/hyperlink" Target="http://ivo.garant.ru/document?id=5660627&amp;sub=1618" TargetMode="External"/><Relationship Id="rId189" Type="http://schemas.openxmlformats.org/officeDocument/2006/relationships/hyperlink" Target="http://ivo.garant.ru/document?id=70444878&amp;sub=245" TargetMode="External"/><Relationship Id="rId219" Type="http://schemas.openxmlformats.org/officeDocument/2006/relationships/hyperlink" Target="http://ivo.garant.ru/document?id=12086739&amp;sub=100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ivo.garant.ru/document?id=70045284&amp;sub=1000" TargetMode="External"/><Relationship Id="rId230" Type="http://schemas.openxmlformats.org/officeDocument/2006/relationships/hyperlink" Target="http://ivo.garant.ru/document?id=5660645&amp;sub=2131" TargetMode="External"/><Relationship Id="rId235" Type="http://schemas.openxmlformats.org/officeDocument/2006/relationships/hyperlink" Target="http://ivo.garant.ru/document?id=12084522&amp;sub=0" TargetMode="External"/><Relationship Id="rId251" Type="http://schemas.openxmlformats.org/officeDocument/2006/relationships/hyperlink" Target="http://ivo.garant.ru/document?id=12060901&amp;sub=1000" TargetMode="External"/><Relationship Id="rId256" Type="http://schemas.openxmlformats.org/officeDocument/2006/relationships/hyperlink" Target="http://ivo.garant.ru/document?id=70000191&amp;sub=0" TargetMode="External"/><Relationship Id="rId277" Type="http://schemas.openxmlformats.org/officeDocument/2006/relationships/hyperlink" Target="http://ivo.garant.ru/document?id=57646032&amp;sub=251" TargetMode="External"/><Relationship Id="rId298" Type="http://schemas.openxmlformats.org/officeDocument/2006/relationships/hyperlink" Target="http://ivo.garant.ru/document?id=58063983&amp;sub=287" TargetMode="External"/><Relationship Id="rId25" Type="http://schemas.openxmlformats.org/officeDocument/2006/relationships/hyperlink" Target="http://ivo.garant.ru/document?id=70000055&amp;sub=2801" TargetMode="External"/><Relationship Id="rId46" Type="http://schemas.openxmlformats.org/officeDocument/2006/relationships/hyperlink" Target="http://ivo.garant.ru/document?id=12087348&amp;sub=6903" TargetMode="External"/><Relationship Id="rId67" Type="http://schemas.openxmlformats.org/officeDocument/2006/relationships/hyperlink" Target="http://ivo.garant.ru/document?id=70000191&amp;sub=0" TargetMode="External"/><Relationship Id="rId116" Type="http://schemas.openxmlformats.org/officeDocument/2006/relationships/hyperlink" Target="http://ivo.garant.ru/document?id=55071287&amp;sub=2000" TargetMode="External"/><Relationship Id="rId137" Type="http://schemas.openxmlformats.org/officeDocument/2006/relationships/hyperlink" Target="http://ivo.garant.ru/document?id=71027933&amp;sub=0" TargetMode="External"/><Relationship Id="rId158" Type="http://schemas.openxmlformats.org/officeDocument/2006/relationships/hyperlink" Target="http://ivo.garant.ru/document?id=70035070&amp;sub=0" TargetMode="External"/><Relationship Id="rId272" Type="http://schemas.openxmlformats.org/officeDocument/2006/relationships/hyperlink" Target="http://ivo.garant.ru/document?id=12085269&amp;sub=1000" TargetMode="External"/><Relationship Id="rId293" Type="http://schemas.openxmlformats.org/officeDocument/2006/relationships/hyperlink" Target="http://ivo.garant.ru/document?id=70000055&amp;sub=2801" TargetMode="External"/><Relationship Id="rId302" Type="http://schemas.openxmlformats.org/officeDocument/2006/relationships/hyperlink" Target="http://ivo.garant.ru/document?id=12060901&amp;sub=1000" TargetMode="External"/><Relationship Id="rId307" Type="http://schemas.openxmlformats.org/officeDocument/2006/relationships/hyperlink" Target="http://ivo.garant.ru/document?id=5660645&amp;sub=294" TargetMode="External"/><Relationship Id="rId20" Type="http://schemas.openxmlformats.org/officeDocument/2006/relationships/hyperlink" Target="http://ivo.garant.ru/document?id=12087348&amp;sub=7401" TargetMode="External"/><Relationship Id="rId41" Type="http://schemas.openxmlformats.org/officeDocument/2006/relationships/hyperlink" Target="http://ivo.garant.ru/document?id=57523881&amp;sub=61000" TargetMode="External"/><Relationship Id="rId62" Type="http://schemas.openxmlformats.org/officeDocument/2006/relationships/hyperlink" Target="http://ivo.garant.ru/document?id=70000191&amp;sub=0" TargetMode="External"/><Relationship Id="rId83" Type="http://schemas.openxmlformats.org/officeDocument/2006/relationships/hyperlink" Target="http://ivo.garant.ru/document?id=57945563&amp;sub=70012" TargetMode="External"/><Relationship Id="rId88" Type="http://schemas.openxmlformats.org/officeDocument/2006/relationships/hyperlink" Target="http://ivo.garant.ru/document?id=70000055&amp;sub=2801" TargetMode="External"/><Relationship Id="rId111" Type="http://schemas.openxmlformats.org/officeDocument/2006/relationships/hyperlink" Target="http://ivo.garant.ru/document?id=70107848&amp;sub=0" TargetMode="External"/><Relationship Id="rId132" Type="http://schemas.openxmlformats.org/officeDocument/2006/relationships/hyperlink" Target="http://ivo.garant.ru/document?id=70000191&amp;sub=0" TargetMode="External"/><Relationship Id="rId153" Type="http://schemas.openxmlformats.org/officeDocument/2006/relationships/hyperlink" Target="http://ivo.garant.ru/document?id=5661830&amp;sub=139" TargetMode="External"/><Relationship Id="rId174" Type="http://schemas.openxmlformats.org/officeDocument/2006/relationships/hyperlink" Target="http://ivo.garant.ru/document?id=70107730&amp;sub=412" TargetMode="External"/><Relationship Id="rId179" Type="http://schemas.openxmlformats.org/officeDocument/2006/relationships/hyperlink" Target="http://ivo.garant.ru/document?id=70809302&amp;sub=2" TargetMode="External"/><Relationship Id="rId195" Type="http://schemas.openxmlformats.org/officeDocument/2006/relationships/hyperlink" Target="http://ivo.garant.ru/document?id=57945563&amp;sub=1632" TargetMode="External"/><Relationship Id="rId209" Type="http://schemas.openxmlformats.org/officeDocument/2006/relationships/hyperlink" Target="http://ivo.garant.ru/document?id=70000055&amp;sub=2801" TargetMode="External"/><Relationship Id="rId190" Type="http://schemas.openxmlformats.org/officeDocument/2006/relationships/hyperlink" Target="http://ivo.garant.ru/document?id=57956752&amp;sub=16014" TargetMode="External"/><Relationship Id="rId204" Type="http://schemas.openxmlformats.org/officeDocument/2006/relationships/hyperlink" Target="http://ivo.garant.ru/document?id=70107730&amp;sub=412" TargetMode="External"/><Relationship Id="rId220" Type="http://schemas.openxmlformats.org/officeDocument/2006/relationships/hyperlink" Target="http://ivo.garant.ru/document?id=57945563&amp;sub=194" TargetMode="External"/><Relationship Id="rId225" Type="http://schemas.openxmlformats.org/officeDocument/2006/relationships/hyperlink" Target="http://ivo.garant.ru/document?id=5660645&amp;sub=211" TargetMode="External"/><Relationship Id="rId241" Type="http://schemas.openxmlformats.org/officeDocument/2006/relationships/hyperlink" Target="http://ivo.garant.ru/document?id=12087280&amp;sub=235" TargetMode="External"/><Relationship Id="rId246" Type="http://schemas.openxmlformats.org/officeDocument/2006/relationships/hyperlink" Target="http://ivo.garant.ru/document?id=71229919&amp;sub=0" TargetMode="External"/><Relationship Id="rId267" Type="http://schemas.openxmlformats.org/officeDocument/2006/relationships/hyperlink" Target="http://ivo.garant.ru/document?id=12060901&amp;sub=1000" TargetMode="External"/><Relationship Id="rId288" Type="http://schemas.openxmlformats.org/officeDocument/2006/relationships/hyperlink" Target="http://ivo.garant.ru/document?id=55072322&amp;sub=1000" TargetMode="External"/><Relationship Id="rId15" Type="http://schemas.openxmlformats.org/officeDocument/2006/relationships/hyperlink" Target="http://ivo.garant.ru/document?id=70455694&amp;sub=0" TargetMode="External"/><Relationship Id="rId36" Type="http://schemas.openxmlformats.org/officeDocument/2006/relationships/hyperlink" Target="http://ivo.garant.ru/document?id=70000055&amp;sub=2809" TargetMode="External"/><Relationship Id="rId57" Type="http://schemas.openxmlformats.org/officeDocument/2006/relationships/hyperlink" Target="http://ivo.garant.ru/document?id=12048567&amp;sub=6" TargetMode="External"/><Relationship Id="rId106" Type="http://schemas.openxmlformats.org/officeDocument/2006/relationships/hyperlink" Target="http://ivo.garant.ru/document?id=70000191&amp;sub=0" TargetMode="External"/><Relationship Id="rId127" Type="http://schemas.openxmlformats.org/officeDocument/2006/relationships/hyperlink" Target="http://ivo.garant.ru/document?id=55071287&amp;sub=2000" TargetMode="External"/><Relationship Id="rId262" Type="http://schemas.openxmlformats.org/officeDocument/2006/relationships/hyperlink" Target="http://ivo.garant.ru/document?id=12084270&amp;sub=1000" TargetMode="External"/><Relationship Id="rId283" Type="http://schemas.openxmlformats.org/officeDocument/2006/relationships/hyperlink" Target="http://ivo.garant.ru/document?id=12087876&amp;sub=1000" TargetMode="External"/><Relationship Id="rId313" Type="http://schemas.openxmlformats.org/officeDocument/2006/relationships/hyperlink" Target="http://ivo.garant.ru/document?id=12060901&amp;sub=1000" TargetMode="External"/><Relationship Id="rId318" Type="http://schemas.openxmlformats.org/officeDocument/2006/relationships/hyperlink" Target="http://ivo.garant.ru/document?id=12177515&amp;sub=0" TargetMode="External"/><Relationship Id="rId10" Type="http://schemas.openxmlformats.org/officeDocument/2006/relationships/hyperlink" Target="http://ivo.garant.ru/document?id=70731204&amp;sub=815" TargetMode="External"/><Relationship Id="rId31" Type="http://schemas.openxmlformats.org/officeDocument/2006/relationships/hyperlink" Target="http://ivo.garant.ru/document?id=70000055&amp;sub=2809" TargetMode="External"/><Relationship Id="rId52" Type="http://schemas.openxmlformats.org/officeDocument/2006/relationships/hyperlink" Target="http://ivo.garant.ru/document?id=58063983&amp;sub=7002" TargetMode="External"/><Relationship Id="rId73" Type="http://schemas.openxmlformats.org/officeDocument/2006/relationships/hyperlink" Target="http://ivo.garant.ru/document?id=57945563&amp;sub=70617" TargetMode="External"/><Relationship Id="rId78" Type="http://schemas.openxmlformats.org/officeDocument/2006/relationships/hyperlink" Target="http://ivo.garant.ru/document?id=70000055&amp;sub=2801" TargetMode="External"/><Relationship Id="rId94" Type="http://schemas.openxmlformats.org/officeDocument/2006/relationships/hyperlink" Target="http://ivo.garant.ru/document?id=58063983&amp;sub=70014" TargetMode="External"/><Relationship Id="rId99" Type="http://schemas.openxmlformats.org/officeDocument/2006/relationships/hyperlink" Target="http://ivo.garant.ru/document?id=70000191&amp;sub=0" TargetMode="External"/><Relationship Id="rId101" Type="http://schemas.openxmlformats.org/officeDocument/2006/relationships/hyperlink" Target="http://ivo.garant.ru/document?id=70000055&amp;sub=2801" TargetMode="External"/><Relationship Id="rId122" Type="http://schemas.openxmlformats.org/officeDocument/2006/relationships/hyperlink" Target="http://ivo.garant.ru/document?id=890941&amp;sub=2770" TargetMode="External"/><Relationship Id="rId143" Type="http://schemas.openxmlformats.org/officeDocument/2006/relationships/hyperlink" Target="http://ivo.garant.ru/document?id=12046661&amp;sub=0" TargetMode="External"/><Relationship Id="rId148" Type="http://schemas.openxmlformats.org/officeDocument/2006/relationships/hyperlink" Target="http://ivo.garant.ru/document?id=5661830&amp;sub=132" TargetMode="External"/><Relationship Id="rId164" Type="http://schemas.openxmlformats.org/officeDocument/2006/relationships/hyperlink" Target="http://ivo.garant.ru/document?id=70182224&amp;sub=1000" TargetMode="External"/><Relationship Id="rId169" Type="http://schemas.openxmlformats.org/officeDocument/2006/relationships/hyperlink" Target="http://ivo.garant.ru/document?id=57956752&amp;sub=154" TargetMode="External"/><Relationship Id="rId185" Type="http://schemas.openxmlformats.org/officeDocument/2006/relationships/hyperlink" Target="http://ivo.garant.ru/document?id=57956752&amp;sub=16011" TargetMode="External"/><Relationship Id="rId4" Type="http://schemas.openxmlformats.org/officeDocument/2006/relationships/hyperlink" Target="http://ivo.garant.ru/document?id=57407265&amp;sub=1021" TargetMode="External"/><Relationship Id="rId9" Type="http://schemas.openxmlformats.org/officeDocument/2006/relationships/hyperlink" Target="http://ivo.garant.ru/document?id=57401143&amp;sub=2005" TargetMode="External"/><Relationship Id="rId180" Type="http://schemas.openxmlformats.org/officeDocument/2006/relationships/hyperlink" Target="http://ivo.garant.ru/document?id=57956752&amp;sub=1617" TargetMode="External"/><Relationship Id="rId210" Type="http://schemas.openxmlformats.org/officeDocument/2006/relationships/hyperlink" Target="http://ivo.garant.ru/document?id=70000191&amp;sub=0" TargetMode="External"/><Relationship Id="rId215" Type="http://schemas.openxmlformats.org/officeDocument/2006/relationships/hyperlink" Target="http://ivo.garant.ru/document?id=12060901&amp;sub=522878" TargetMode="External"/><Relationship Id="rId236" Type="http://schemas.openxmlformats.org/officeDocument/2006/relationships/hyperlink" Target="http://ivo.garant.ru/document?id=70120262&amp;sub=1000" TargetMode="External"/><Relationship Id="rId257" Type="http://schemas.openxmlformats.org/officeDocument/2006/relationships/hyperlink" Target="http://ivo.garant.ru/document?id=58063983&amp;sub=2351" TargetMode="External"/><Relationship Id="rId278" Type="http://schemas.openxmlformats.org/officeDocument/2006/relationships/hyperlink" Target="http://ivo.garant.ru/document?id=12090608&amp;sub=1000" TargetMode="External"/><Relationship Id="rId26" Type="http://schemas.openxmlformats.org/officeDocument/2006/relationships/hyperlink" Target="http://ivo.garant.ru/document?id=70000191&amp;sub=0" TargetMode="External"/><Relationship Id="rId231" Type="http://schemas.openxmlformats.org/officeDocument/2006/relationships/hyperlink" Target="http://ivo.garant.ru/document?id=57945563&amp;sub=2136" TargetMode="External"/><Relationship Id="rId252" Type="http://schemas.openxmlformats.org/officeDocument/2006/relationships/hyperlink" Target="http://ivo.garant.ru/document?id=70000055&amp;sub=2801" TargetMode="External"/><Relationship Id="rId273" Type="http://schemas.openxmlformats.org/officeDocument/2006/relationships/hyperlink" Target="http://ivo.garant.ru/document?id=70127592&amp;sub=0" TargetMode="External"/><Relationship Id="rId294" Type="http://schemas.openxmlformats.org/officeDocument/2006/relationships/hyperlink" Target="http://ivo.garant.ru/document?id=70000191&amp;sub=0" TargetMode="External"/><Relationship Id="rId308" Type="http://schemas.openxmlformats.org/officeDocument/2006/relationships/hyperlink" Target="http://ivo.garant.ru/document?id=70013730&amp;sub=1000" TargetMode="External"/><Relationship Id="rId47" Type="http://schemas.openxmlformats.org/officeDocument/2006/relationships/hyperlink" Target="http://ivo.garant.ru/document?id=12087348&amp;sub=7407" TargetMode="External"/><Relationship Id="rId68" Type="http://schemas.openxmlformats.org/officeDocument/2006/relationships/hyperlink" Target="http://ivo.garant.ru/document?id=58063983&amp;sub=70610" TargetMode="External"/><Relationship Id="rId89" Type="http://schemas.openxmlformats.org/officeDocument/2006/relationships/hyperlink" Target="http://ivo.garant.ru/document?id=70000191&amp;sub=0" TargetMode="External"/><Relationship Id="rId112" Type="http://schemas.openxmlformats.org/officeDocument/2006/relationships/hyperlink" Target="http://ivo.garant.ru/document?id=57693207&amp;sub=702" TargetMode="External"/><Relationship Id="rId133" Type="http://schemas.openxmlformats.org/officeDocument/2006/relationships/hyperlink" Target="http://ivo.garant.ru/document?id=70000055&amp;sub=2807" TargetMode="External"/><Relationship Id="rId154" Type="http://schemas.openxmlformats.org/officeDocument/2006/relationships/hyperlink" Target="http://ivo.garant.ru/document?id=12060901&amp;sub=10016" TargetMode="External"/><Relationship Id="rId175" Type="http://schemas.openxmlformats.org/officeDocument/2006/relationships/hyperlink" Target="http://ivo.garant.ru/document?id=5660627&amp;sub=16" TargetMode="External"/><Relationship Id="rId196" Type="http://schemas.openxmlformats.org/officeDocument/2006/relationships/hyperlink" Target="http://ivo.garant.ru/document?id=57945563&amp;sub=1633" TargetMode="External"/><Relationship Id="rId200" Type="http://schemas.openxmlformats.org/officeDocument/2006/relationships/hyperlink" Target="http://ivo.garant.ru/document?id=12048555&amp;sub=9" TargetMode="External"/><Relationship Id="rId16" Type="http://schemas.openxmlformats.org/officeDocument/2006/relationships/hyperlink" Target="http://ivo.garant.ru/document?id=5661830&amp;sub=207" TargetMode="External"/><Relationship Id="rId221" Type="http://schemas.openxmlformats.org/officeDocument/2006/relationships/hyperlink" Target="http://ivo.garant.ru/document?id=70190084&amp;sub=1000" TargetMode="External"/><Relationship Id="rId242" Type="http://schemas.openxmlformats.org/officeDocument/2006/relationships/hyperlink" Target="http://ivo.garant.ru/document?id=70295004&amp;sub=1000" TargetMode="External"/><Relationship Id="rId263" Type="http://schemas.openxmlformats.org/officeDocument/2006/relationships/hyperlink" Target="http://ivo.garant.ru/document?id=12084270&amp;sub=2000" TargetMode="External"/><Relationship Id="rId284" Type="http://schemas.openxmlformats.org/officeDocument/2006/relationships/hyperlink" Target="http://ivo.garant.ru/document?id=57646032&amp;sub=264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://ivo.garant.ru/document?id=70000191&amp;sub=0" TargetMode="External"/><Relationship Id="rId58" Type="http://schemas.openxmlformats.org/officeDocument/2006/relationships/hyperlink" Target="http://ivo.garant.ru/document?id=57945563&amp;sub=705" TargetMode="External"/><Relationship Id="rId79" Type="http://schemas.openxmlformats.org/officeDocument/2006/relationships/hyperlink" Target="http://ivo.garant.ru/document?id=70000191&amp;sub=0" TargetMode="External"/><Relationship Id="rId102" Type="http://schemas.openxmlformats.org/officeDocument/2006/relationships/hyperlink" Target="http://ivo.garant.ru/document?id=70000191&amp;sub=0" TargetMode="External"/><Relationship Id="rId123" Type="http://schemas.openxmlformats.org/officeDocument/2006/relationships/hyperlink" Target="http://ivo.garant.ru/document?id=57945563&amp;sub=10" TargetMode="External"/><Relationship Id="rId144" Type="http://schemas.openxmlformats.org/officeDocument/2006/relationships/hyperlink" Target="http://ivo.garant.ru/document?id=70162414&amp;sub=48" TargetMode="External"/><Relationship Id="rId90" Type="http://schemas.openxmlformats.org/officeDocument/2006/relationships/hyperlink" Target="http://ivo.garant.ru/document?id=58063983&amp;sub=70013" TargetMode="External"/><Relationship Id="rId165" Type="http://schemas.openxmlformats.org/officeDocument/2006/relationships/hyperlink" Target="http://ivo.garant.ru/document?id=70182224&amp;sub=0" TargetMode="External"/><Relationship Id="rId186" Type="http://schemas.openxmlformats.org/officeDocument/2006/relationships/hyperlink" Target="http://ivo.garant.ru/document?id=57956752&amp;sub=160012" TargetMode="External"/><Relationship Id="rId211" Type="http://schemas.openxmlformats.org/officeDocument/2006/relationships/hyperlink" Target="http://ivo.garant.ru/document?id=58063983&amp;sub=173" TargetMode="External"/><Relationship Id="rId232" Type="http://schemas.openxmlformats.org/officeDocument/2006/relationships/hyperlink" Target="http://ivo.garant.ru/document?id=70107730&amp;sub=37121" TargetMode="External"/><Relationship Id="rId253" Type="http://schemas.openxmlformats.org/officeDocument/2006/relationships/hyperlink" Target="http://ivo.garant.ru/document?id=70000191&amp;sub=0" TargetMode="External"/><Relationship Id="rId274" Type="http://schemas.openxmlformats.org/officeDocument/2006/relationships/hyperlink" Target="http://ivo.garant.ru/document?id=70000055&amp;sub=2215" TargetMode="External"/><Relationship Id="rId295" Type="http://schemas.openxmlformats.org/officeDocument/2006/relationships/hyperlink" Target="http://ivo.garant.ru/document?id=58063983&amp;sub=2853" TargetMode="External"/><Relationship Id="rId309" Type="http://schemas.openxmlformats.org/officeDocument/2006/relationships/hyperlink" Target="http://ivo.garant.ru/document?id=70013730&amp;sub=0" TargetMode="External"/><Relationship Id="rId27" Type="http://schemas.openxmlformats.org/officeDocument/2006/relationships/hyperlink" Target="http://ivo.garant.ru/document?id=58063983&amp;sub=54" TargetMode="External"/><Relationship Id="rId48" Type="http://schemas.openxmlformats.org/officeDocument/2006/relationships/hyperlink" Target="http://ivo.garant.ru/document?id=70000055&amp;sub=2809" TargetMode="External"/><Relationship Id="rId69" Type="http://schemas.openxmlformats.org/officeDocument/2006/relationships/hyperlink" Target="http://ivo.garant.ru/document?id=12037300&amp;sub=2" TargetMode="External"/><Relationship Id="rId113" Type="http://schemas.openxmlformats.org/officeDocument/2006/relationships/hyperlink" Target="http://ivo.garant.ru/document?id=10800200&amp;sub=200253" TargetMode="External"/><Relationship Id="rId134" Type="http://schemas.openxmlformats.org/officeDocument/2006/relationships/hyperlink" Target="http://ivo.garant.ru/document?id=70000191&amp;sub=0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://ivo.garant.ru/document?id=58063983&amp;sub=707" TargetMode="External"/><Relationship Id="rId155" Type="http://schemas.openxmlformats.org/officeDocument/2006/relationships/hyperlink" Target="http://ivo.garant.ru/document?id=12085976&amp;sub=3000" TargetMode="External"/><Relationship Id="rId176" Type="http://schemas.openxmlformats.org/officeDocument/2006/relationships/hyperlink" Target="http://ivo.garant.ru/document?id=70107730&amp;sub=412" TargetMode="External"/><Relationship Id="rId197" Type="http://schemas.openxmlformats.org/officeDocument/2006/relationships/hyperlink" Target="http://ivo.garant.ru/document?id=70000055&amp;sub=2801" TargetMode="External"/><Relationship Id="rId201" Type="http://schemas.openxmlformats.org/officeDocument/2006/relationships/hyperlink" Target="http://ivo.garant.ru/document?id=57956752&amp;sub=1644" TargetMode="External"/><Relationship Id="rId222" Type="http://schemas.openxmlformats.org/officeDocument/2006/relationships/hyperlink" Target="http://ivo.garant.ru/document?id=12091208&amp;sub=3000" TargetMode="External"/><Relationship Id="rId243" Type="http://schemas.openxmlformats.org/officeDocument/2006/relationships/hyperlink" Target="http://ivo.garant.ru/document?id=71229918&amp;sub=0" TargetMode="External"/><Relationship Id="rId264" Type="http://schemas.openxmlformats.org/officeDocument/2006/relationships/hyperlink" Target="http://ivo.garant.ru/document?id=3000000&amp;sub=0" TargetMode="External"/><Relationship Id="rId285" Type="http://schemas.openxmlformats.org/officeDocument/2006/relationships/hyperlink" Target="http://ivo.garant.ru/document?id=70161026&amp;sub=1000" TargetMode="External"/><Relationship Id="rId17" Type="http://schemas.openxmlformats.org/officeDocument/2006/relationships/hyperlink" Target="http://ivo.garant.ru/document?id=890941&amp;sub=2770" TargetMode="External"/><Relationship Id="rId38" Type="http://schemas.openxmlformats.org/officeDocument/2006/relationships/hyperlink" Target="http://ivo.garant.ru/document?id=70067254&amp;sub=0" TargetMode="External"/><Relationship Id="rId59" Type="http://schemas.openxmlformats.org/officeDocument/2006/relationships/hyperlink" Target="http://ivo.garant.ru/document?id=70452548&amp;sub=21" TargetMode="External"/><Relationship Id="rId103" Type="http://schemas.openxmlformats.org/officeDocument/2006/relationships/hyperlink" Target="http://ivo.garant.ru/document?id=57693207&amp;sub=7001" TargetMode="External"/><Relationship Id="rId124" Type="http://schemas.openxmlformats.org/officeDocument/2006/relationships/hyperlink" Target="http://ivo.garant.ru/document?id=70000055&amp;sub=2801" TargetMode="External"/><Relationship Id="rId310" Type="http://schemas.openxmlformats.org/officeDocument/2006/relationships/hyperlink" Target="http://ivo.garant.ru/document?id=12087348&amp;sub=7401" TargetMode="External"/><Relationship Id="rId70" Type="http://schemas.openxmlformats.org/officeDocument/2006/relationships/hyperlink" Target="http://ivo.garant.ru/document?id=70785164&amp;sub=251" TargetMode="External"/><Relationship Id="rId91" Type="http://schemas.openxmlformats.org/officeDocument/2006/relationships/hyperlink" Target="http://ivo.garant.ru/document?id=10800200&amp;sub=102" TargetMode="External"/><Relationship Id="rId145" Type="http://schemas.openxmlformats.org/officeDocument/2006/relationships/hyperlink" Target="http://ivo.garant.ru/document?id=70162414&amp;sub=0" TargetMode="External"/><Relationship Id="rId166" Type="http://schemas.openxmlformats.org/officeDocument/2006/relationships/hyperlink" Target="http://ivo.garant.ru/document?id=70190064&amp;sub=1000" TargetMode="External"/><Relationship Id="rId187" Type="http://schemas.openxmlformats.org/officeDocument/2006/relationships/hyperlink" Target="http://ivo.garant.ru/document?id=12048567&amp;sub=1407" TargetMode="External"/><Relationship Id="rId1" Type="http://schemas.openxmlformats.org/officeDocument/2006/relationships/styles" Target="styles.xml"/><Relationship Id="rId212" Type="http://schemas.openxmlformats.org/officeDocument/2006/relationships/hyperlink" Target="http://ivo.garant.ru/document?id=57956752&amp;sub=181" TargetMode="External"/><Relationship Id="rId233" Type="http://schemas.openxmlformats.org/officeDocument/2006/relationships/hyperlink" Target="http://ivo.garant.ru/document?id=70107730&amp;sub=416" TargetMode="External"/><Relationship Id="rId254" Type="http://schemas.openxmlformats.org/officeDocument/2006/relationships/hyperlink" Target="http://ivo.garant.ru/document?id=58063983&amp;sub=232" TargetMode="External"/><Relationship Id="rId28" Type="http://schemas.openxmlformats.org/officeDocument/2006/relationships/hyperlink" Target="http://ivo.garant.ru/document?id=12087348&amp;sub=7401" TargetMode="External"/><Relationship Id="rId49" Type="http://schemas.openxmlformats.org/officeDocument/2006/relationships/hyperlink" Target="http://ivo.garant.ru/document?id=70000191&amp;sub=0" TargetMode="External"/><Relationship Id="rId114" Type="http://schemas.openxmlformats.org/officeDocument/2006/relationships/hyperlink" Target="http://ivo.garant.ru/document?id=12087348&amp;sub=7401" TargetMode="External"/><Relationship Id="rId275" Type="http://schemas.openxmlformats.org/officeDocument/2006/relationships/hyperlink" Target="http://ivo.garant.ru/document?id=58063983&amp;sub=245" TargetMode="External"/><Relationship Id="rId296" Type="http://schemas.openxmlformats.org/officeDocument/2006/relationships/hyperlink" Target="http://ivo.garant.ru/document?id=70000055&amp;sub=2801" TargetMode="External"/><Relationship Id="rId300" Type="http://schemas.openxmlformats.org/officeDocument/2006/relationships/hyperlink" Target="http://ivo.garant.ru/document?id=70000191&amp;sub=0" TargetMode="External"/><Relationship Id="rId60" Type="http://schemas.openxmlformats.org/officeDocument/2006/relationships/hyperlink" Target="http://ivo.garant.ru/document?id=57646032&amp;sub=7064" TargetMode="External"/><Relationship Id="rId81" Type="http://schemas.openxmlformats.org/officeDocument/2006/relationships/hyperlink" Target="http://ivo.garant.ru/document?id=12087348&amp;sub=7401" TargetMode="External"/><Relationship Id="rId135" Type="http://schemas.openxmlformats.org/officeDocument/2006/relationships/hyperlink" Target="http://ivo.garant.ru/document?id=70116748&amp;sub=1000" TargetMode="External"/><Relationship Id="rId156" Type="http://schemas.openxmlformats.org/officeDocument/2006/relationships/hyperlink" Target="http://ivo.garant.ru/document?id=12087348&amp;sub=7401" TargetMode="External"/><Relationship Id="rId177" Type="http://schemas.openxmlformats.org/officeDocument/2006/relationships/hyperlink" Target="http://ivo.garant.ru/document?id=5660627&amp;sub=161" TargetMode="External"/><Relationship Id="rId198" Type="http://schemas.openxmlformats.org/officeDocument/2006/relationships/hyperlink" Target="http://ivo.garant.ru/document?id=70000191&amp;sub=0" TargetMode="External"/><Relationship Id="rId202" Type="http://schemas.openxmlformats.org/officeDocument/2006/relationships/hyperlink" Target="http://ivo.garant.ru/document?id=70107730&amp;sub=412" TargetMode="External"/><Relationship Id="rId223" Type="http://schemas.openxmlformats.org/officeDocument/2006/relationships/hyperlink" Target="http://ivo.garant.ru/document?id=12091208&amp;sub=0" TargetMode="External"/><Relationship Id="rId244" Type="http://schemas.openxmlformats.org/officeDocument/2006/relationships/hyperlink" Target="http://ivo.garant.ru/document?id=57304645&amp;sub=21341" TargetMode="External"/><Relationship Id="rId18" Type="http://schemas.openxmlformats.org/officeDocument/2006/relationships/hyperlink" Target="http://ivo.garant.ru/document?id=12087348&amp;sub=7401" TargetMode="External"/><Relationship Id="rId39" Type="http://schemas.openxmlformats.org/officeDocument/2006/relationships/hyperlink" Target="http://ivo.garant.ru/document?id=70096980&amp;sub=1000" TargetMode="External"/><Relationship Id="rId265" Type="http://schemas.openxmlformats.org/officeDocument/2006/relationships/hyperlink" Target="http://ivo.garant.ru/document?id=6649927&amp;sub=0" TargetMode="External"/><Relationship Id="rId286" Type="http://schemas.openxmlformats.org/officeDocument/2006/relationships/hyperlink" Target="http://ivo.garant.ru/document?id=12060901&amp;sub=1000" TargetMode="External"/><Relationship Id="rId50" Type="http://schemas.openxmlformats.org/officeDocument/2006/relationships/hyperlink" Target="http://ivo.garant.ru/document?id=70096980&amp;sub=1000" TargetMode="External"/><Relationship Id="rId104" Type="http://schemas.openxmlformats.org/officeDocument/2006/relationships/hyperlink" Target="http://ivo.garant.ru/document?id=12087348&amp;sub=7401" TargetMode="External"/><Relationship Id="rId125" Type="http://schemas.openxmlformats.org/officeDocument/2006/relationships/hyperlink" Target="http://ivo.garant.ru/document?id=70000191&amp;sub=0" TargetMode="External"/><Relationship Id="rId146" Type="http://schemas.openxmlformats.org/officeDocument/2006/relationships/hyperlink" Target="http://ivo.garant.ru/document?id=5118818&amp;sub=0" TargetMode="External"/><Relationship Id="rId167" Type="http://schemas.openxmlformats.org/officeDocument/2006/relationships/hyperlink" Target="http://ivo.garant.ru/document?id=57956752&amp;sub=152" TargetMode="External"/><Relationship Id="rId188" Type="http://schemas.openxmlformats.org/officeDocument/2006/relationships/hyperlink" Target="http://ivo.garant.ru/document?id=57956752&amp;sub=160013" TargetMode="External"/><Relationship Id="rId311" Type="http://schemas.openxmlformats.org/officeDocument/2006/relationships/hyperlink" Target="http://ivo.garant.ru/document?id=12087348&amp;sub=7401" TargetMode="External"/><Relationship Id="rId71" Type="http://schemas.openxmlformats.org/officeDocument/2006/relationships/hyperlink" Target="http://ivo.garant.ru/document?id=57404124&amp;sub=70612" TargetMode="External"/><Relationship Id="rId92" Type="http://schemas.openxmlformats.org/officeDocument/2006/relationships/hyperlink" Target="http://ivo.garant.ru/document?id=70000055&amp;sub=2801" TargetMode="External"/><Relationship Id="rId213" Type="http://schemas.openxmlformats.org/officeDocument/2006/relationships/hyperlink" Target="http://ivo.garant.ru/document?id=55072242&amp;sub=1000" TargetMode="External"/><Relationship Id="rId234" Type="http://schemas.openxmlformats.org/officeDocument/2006/relationships/hyperlink" Target="http://ivo.garant.ru/document?id=99319&amp;sub=100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?id=5660645&amp;sub=6" TargetMode="External"/><Relationship Id="rId255" Type="http://schemas.openxmlformats.org/officeDocument/2006/relationships/hyperlink" Target="http://ivo.garant.ru/document?id=70000055&amp;sub=2801" TargetMode="External"/><Relationship Id="rId276" Type="http://schemas.openxmlformats.org/officeDocument/2006/relationships/hyperlink" Target="http://ivo.garant.ru/document?id=12060901&amp;sub=1000" TargetMode="External"/><Relationship Id="rId297" Type="http://schemas.openxmlformats.org/officeDocument/2006/relationships/hyperlink" Target="http://ivo.garant.ru/document?id=70000191&amp;sub=0" TargetMode="External"/><Relationship Id="rId40" Type="http://schemas.openxmlformats.org/officeDocument/2006/relationships/hyperlink" Target="http://ivo.garant.ru/document?id=70319190&amp;sub=50001" TargetMode="External"/><Relationship Id="rId115" Type="http://schemas.openxmlformats.org/officeDocument/2006/relationships/hyperlink" Target="http://ivo.garant.ru/document?id=5660645&amp;sub=9" TargetMode="External"/><Relationship Id="rId136" Type="http://schemas.openxmlformats.org/officeDocument/2006/relationships/hyperlink" Target="http://ivo.garant.ru/document?id=71027932&amp;sub=6" TargetMode="External"/><Relationship Id="rId157" Type="http://schemas.openxmlformats.org/officeDocument/2006/relationships/hyperlink" Target="http://ivo.garant.ru/document?id=12085976&amp;sub=1000" TargetMode="External"/><Relationship Id="rId178" Type="http://schemas.openxmlformats.org/officeDocument/2006/relationships/hyperlink" Target="http://ivo.garant.ru/document?id=57956752&amp;sub=1614" TargetMode="External"/><Relationship Id="rId301" Type="http://schemas.openxmlformats.org/officeDocument/2006/relationships/hyperlink" Target="http://ivo.garant.ru/document?id=58063983&amp;sub=288" TargetMode="External"/><Relationship Id="rId61" Type="http://schemas.openxmlformats.org/officeDocument/2006/relationships/hyperlink" Target="http://ivo.garant.ru/document?id=70000055&amp;sub=2801" TargetMode="External"/><Relationship Id="rId82" Type="http://schemas.openxmlformats.org/officeDocument/2006/relationships/hyperlink" Target="http://ivo.garant.ru/document?id=58063983&amp;sub=70011" TargetMode="External"/><Relationship Id="rId199" Type="http://schemas.openxmlformats.org/officeDocument/2006/relationships/hyperlink" Target="http://ivo.garant.ru/document?id=58063983&amp;sub=1641" TargetMode="External"/><Relationship Id="rId203" Type="http://schemas.openxmlformats.org/officeDocument/2006/relationships/hyperlink" Target="http://ivo.garant.ru/document?id=57956752&amp;sub=1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29926</Words>
  <Characters>170584</Characters>
  <Application>Microsoft Office Word</Application>
  <DocSecurity>0</DocSecurity>
  <Lines>1421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Андрей В. Колесников</cp:lastModifiedBy>
  <cp:revision>2</cp:revision>
  <dcterms:created xsi:type="dcterms:W3CDTF">2016-02-25T13:45:00Z</dcterms:created>
  <dcterms:modified xsi:type="dcterms:W3CDTF">2016-02-25T13:45:00Z</dcterms:modified>
</cp:coreProperties>
</file>